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21" w:rsidRDefault="00D110C0" w:rsidP="00786D21">
      <w:pPr>
        <w:tabs>
          <w:tab w:val="right" w:pos="1440"/>
          <w:tab w:val="left" w:pos="1800"/>
          <w:tab w:val="right" w:pos="9360"/>
        </w:tabs>
        <w:spacing w:after="0" w:line="240" w:lineRule="auto"/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Date: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fldChar w:fldCharType="begin"/>
      </w:r>
      <w:r>
        <w:rPr>
          <w:rFonts w:ascii="Calibri" w:hAnsi="Calibri" w:cs="Calibri"/>
          <w:b/>
        </w:rPr>
        <w:instrText xml:space="preserve"> DATE \@ "M/d/yyyy" </w:instrText>
      </w:r>
      <w:r>
        <w:rPr>
          <w:rFonts w:ascii="Calibri" w:hAnsi="Calibri" w:cs="Calibri"/>
          <w:b/>
        </w:rPr>
        <w:fldChar w:fldCharType="separate"/>
      </w:r>
      <w:r w:rsidR="00786D21">
        <w:rPr>
          <w:rFonts w:ascii="Calibri" w:hAnsi="Calibri" w:cs="Calibri"/>
          <w:b/>
          <w:noProof/>
        </w:rPr>
        <w:t>12/12/2016</w:t>
      </w:r>
      <w:r>
        <w:rPr>
          <w:rFonts w:ascii="Calibri" w:hAnsi="Calibri" w:cs="Calibri"/>
          <w:b/>
        </w:rPr>
        <w:fldChar w:fldCharType="end"/>
      </w:r>
      <w:r w:rsidR="00786D21">
        <w:rPr>
          <w:rFonts w:ascii="Calibri" w:hAnsi="Calibri" w:cs="Calibri"/>
          <w:b/>
        </w:rPr>
        <w:tab/>
      </w:r>
      <w:r w:rsidR="00786D21" w:rsidRPr="00653A8C">
        <w:rPr>
          <w:rFonts w:ascii="Calibri" w:hAnsi="Calibri" w:cs="Calibri"/>
          <w:b/>
        </w:rPr>
        <w:t>Grant #</w:t>
      </w:r>
      <w:r w:rsidR="00786D21" w:rsidRPr="00653A8C">
        <w:rPr>
          <w:rFonts w:ascii="Calibri" w:hAnsi="Calibri"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86D21" w:rsidRPr="00653A8C">
        <w:rPr>
          <w:rFonts w:ascii="Calibri" w:hAnsi="Calibri" w:cs="Calibri"/>
          <w:b/>
          <w:u w:val="single"/>
        </w:rPr>
        <w:instrText xml:space="preserve"> FORMTEXT </w:instrText>
      </w:r>
      <w:r w:rsidR="00786D21" w:rsidRPr="00653A8C">
        <w:rPr>
          <w:rFonts w:ascii="Calibri" w:hAnsi="Calibri" w:cs="Calibri"/>
          <w:b/>
          <w:u w:val="single"/>
        </w:rPr>
      </w:r>
      <w:r w:rsidR="00786D21" w:rsidRPr="00653A8C">
        <w:rPr>
          <w:rFonts w:ascii="Calibri" w:hAnsi="Calibri" w:cs="Calibri"/>
          <w:b/>
          <w:u w:val="single"/>
        </w:rPr>
        <w:fldChar w:fldCharType="separate"/>
      </w:r>
      <w:r w:rsidR="00786D21" w:rsidRPr="00653A8C">
        <w:rPr>
          <w:rFonts w:ascii="Calibri" w:hAnsi="Calibri" w:cs="Calibri"/>
          <w:b/>
          <w:noProof/>
          <w:u w:val="single"/>
        </w:rPr>
        <w:t> </w:t>
      </w:r>
      <w:r w:rsidR="00786D21" w:rsidRPr="00653A8C">
        <w:rPr>
          <w:rFonts w:ascii="Calibri" w:hAnsi="Calibri" w:cs="Calibri"/>
          <w:b/>
          <w:noProof/>
          <w:u w:val="single"/>
        </w:rPr>
        <w:t> </w:t>
      </w:r>
      <w:r w:rsidR="00786D21" w:rsidRPr="00653A8C">
        <w:rPr>
          <w:rFonts w:ascii="Calibri" w:hAnsi="Calibri" w:cs="Calibri"/>
          <w:b/>
          <w:noProof/>
          <w:u w:val="single"/>
        </w:rPr>
        <w:t> </w:t>
      </w:r>
      <w:r w:rsidR="00786D21" w:rsidRPr="00653A8C">
        <w:rPr>
          <w:rFonts w:ascii="Calibri" w:hAnsi="Calibri" w:cs="Calibri"/>
          <w:b/>
          <w:noProof/>
          <w:u w:val="single"/>
        </w:rPr>
        <w:t> </w:t>
      </w:r>
      <w:r w:rsidR="00786D21" w:rsidRPr="00653A8C">
        <w:rPr>
          <w:rFonts w:ascii="Calibri" w:hAnsi="Calibri" w:cs="Calibri"/>
          <w:b/>
          <w:noProof/>
          <w:u w:val="single"/>
        </w:rPr>
        <w:t> </w:t>
      </w:r>
      <w:r w:rsidR="00786D21" w:rsidRPr="00653A8C">
        <w:rPr>
          <w:rFonts w:ascii="Calibri" w:hAnsi="Calibri" w:cs="Calibri"/>
          <w:b/>
          <w:u w:val="single"/>
        </w:rPr>
        <w:fldChar w:fldCharType="end"/>
      </w:r>
    </w:p>
    <w:p w:rsidR="00402797" w:rsidRPr="00653A8C" w:rsidRDefault="00D110C0" w:rsidP="00786D21">
      <w:pPr>
        <w:tabs>
          <w:tab w:val="right" w:pos="1440"/>
          <w:tab w:val="left" w:pos="1800"/>
          <w:tab w:val="right" w:pos="9360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402797" w:rsidRPr="00653A8C">
        <w:rPr>
          <w:rFonts w:ascii="Calibri" w:hAnsi="Calibri" w:cs="Calibri"/>
          <w:b/>
        </w:rPr>
        <w:t xml:space="preserve">Organization: </w:t>
      </w:r>
      <w:r w:rsidR="00402797" w:rsidRPr="00653A8C">
        <w:rPr>
          <w:rFonts w:ascii="Calibri" w:hAnsi="Calibri" w:cs="Calibri"/>
          <w:b/>
        </w:rPr>
        <w:tab/>
      </w:r>
      <w:r w:rsidR="00402797" w:rsidRPr="00653A8C">
        <w:rPr>
          <w:rFonts w:ascii="Calibri" w:hAnsi="Calibri" w:cs="Calibri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2797" w:rsidRPr="00653A8C">
        <w:rPr>
          <w:rFonts w:ascii="Calibri" w:hAnsi="Calibri" w:cs="Calibri"/>
          <w:b/>
          <w:u w:val="single"/>
        </w:rPr>
        <w:instrText xml:space="preserve"> FORMTEXT </w:instrText>
      </w:r>
      <w:r w:rsidR="00402797" w:rsidRPr="00653A8C">
        <w:rPr>
          <w:rFonts w:ascii="Calibri" w:hAnsi="Calibri" w:cs="Calibri"/>
          <w:b/>
          <w:u w:val="single"/>
        </w:rPr>
      </w:r>
      <w:r w:rsidR="00402797" w:rsidRPr="00653A8C">
        <w:rPr>
          <w:rFonts w:ascii="Calibri" w:hAnsi="Calibri" w:cs="Calibri"/>
          <w:b/>
          <w:u w:val="single"/>
        </w:rPr>
        <w:fldChar w:fldCharType="separate"/>
      </w:r>
      <w:r w:rsidR="00402797" w:rsidRPr="00653A8C">
        <w:rPr>
          <w:rFonts w:ascii="Calibri" w:hAnsi="Calibri" w:cs="Calibri"/>
          <w:b/>
          <w:noProof/>
          <w:u w:val="single"/>
        </w:rPr>
        <w:t> </w:t>
      </w:r>
      <w:r w:rsidR="00402797" w:rsidRPr="00653A8C">
        <w:rPr>
          <w:rFonts w:ascii="Calibri" w:hAnsi="Calibri" w:cs="Calibri"/>
          <w:b/>
          <w:noProof/>
          <w:u w:val="single"/>
        </w:rPr>
        <w:t> </w:t>
      </w:r>
      <w:r w:rsidR="00402797" w:rsidRPr="00653A8C">
        <w:rPr>
          <w:rFonts w:ascii="Calibri" w:hAnsi="Calibri" w:cs="Calibri"/>
          <w:b/>
          <w:noProof/>
          <w:u w:val="single"/>
        </w:rPr>
        <w:t> </w:t>
      </w:r>
      <w:r w:rsidR="00402797" w:rsidRPr="00653A8C">
        <w:rPr>
          <w:rFonts w:ascii="Calibri" w:hAnsi="Calibri" w:cs="Calibri"/>
          <w:b/>
          <w:noProof/>
          <w:u w:val="single"/>
        </w:rPr>
        <w:t> </w:t>
      </w:r>
      <w:r w:rsidR="00402797" w:rsidRPr="00653A8C">
        <w:rPr>
          <w:rFonts w:ascii="Calibri" w:hAnsi="Calibri" w:cs="Calibri"/>
          <w:b/>
          <w:noProof/>
          <w:u w:val="single"/>
        </w:rPr>
        <w:t> </w:t>
      </w:r>
      <w:r w:rsidR="00402797" w:rsidRPr="00653A8C">
        <w:rPr>
          <w:rFonts w:ascii="Calibri" w:hAnsi="Calibri" w:cs="Calibri"/>
          <w:b/>
          <w:u w:val="single"/>
        </w:rPr>
        <w:fldChar w:fldCharType="end"/>
      </w:r>
    </w:p>
    <w:p w:rsidR="00E00C34" w:rsidRDefault="00402797" w:rsidP="00402797">
      <w:pPr>
        <w:tabs>
          <w:tab w:val="right" w:pos="1440"/>
          <w:tab w:val="left" w:pos="1800"/>
          <w:tab w:val="left" w:pos="5040"/>
        </w:tabs>
        <w:spacing w:after="0" w:line="240" w:lineRule="auto"/>
        <w:rPr>
          <w:rFonts w:ascii="Calibri" w:hAnsi="Calibri" w:cs="Calibri"/>
          <w:b/>
          <w:u w:val="single"/>
        </w:rPr>
      </w:pPr>
      <w:r w:rsidRPr="00653A8C">
        <w:rPr>
          <w:rFonts w:ascii="Calibri" w:hAnsi="Calibri" w:cs="Calibri"/>
          <w:b/>
        </w:rPr>
        <w:tab/>
        <w:t xml:space="preserve"> Project Title: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0"/>
    </w:p>
    <w:p w:rsidR="00402797" w:rsidRPr="00653A8C" w:rsidRDefault="00402797" w:rsidP="00402797">
      <w:pPr>
        <w:tabs>
          <w:tab w:val="right" w:pos="1440"/>
          <w:tab w:val="left" w:pos="1800"/>
          <w:tab w:val="left" w:pos="5040"/>
        </w:tabs>
        <w:spacing w:after="0" w:line="240" w:lineRule="auto"/>
        <w:rPr>
          <w:rFonts w:ascii="Calibri" w:hAnsi="Calibri" w:cs="Calibri"/>
          <w:b/>
        </w:rPr>
      </w:pPr>
      <w:r w:rsidRPr="00653A8C">
        <w:rPr>
          <w:rFonts w:ascii="Calibri" w:hAnsi="Calibri" w:cs="Calibri"/>
          <w:b/>
        </w:rPr>
        <w:tab/>
        <w:t>Contact: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1"/>
      <w:r w:rsidRPr="00653A8C">
        <w:rPr>
          <w:rFonts w:ascii="Calibri" w:hAnsi="Calibri" w:cs="Calibri"/>
          <w:b/>
        </w:rPr>
        <w:tab/>
      </w:r>
    </w:p>
    <w:p w:rsidR="00402797" w:rsidRPr="00653A8C" w:rsidRDefault="00402797" w:rsidP="00402797">
      <w:pPr>
        <w:tabs>
          <w:tab w:val="right" w:pos="1440"/>
          <w:tab w:val="left" w:pos="1800"/>
          <w:tab w:val="left" w:pos="4320"/>
          <w:tab w:val="left" w:pos="4680"/>
        </w:tabs>
        <w:spacing w:after="0" w:line="240" w:lineRule="auto"/>
        <w:rPr>
          <w:rFonts w:ascii="Calibri" w:hAnsi="Calibri" w:cs="Calibri"/>
          <w:b/>
        </w:rPr>
      </w:pPr>
      <w:r w:rsidRPr="00653A8C">
        <w:rPr>
          <w:rFonts w:ascii="Calibri" w:hAnsi="Calibri" w:cs="Calibri"/>
          <w:b/>
        </w:rPr>
        <w:tab/>
        <w:t>Phone:</w:t>
      </w:r>
      <w:r w:rsidRPr="00653A8C">
        <w:rPr>
          <w:rFonts w:ascii="Calibri" w:hAnsi="Calibri" w:cs="Calibri"/>
          <w:b/>
        </w:rPr>
        <w:tab/>
      </w:r>
      <w:bookmarkStart w:id="2" w:name="Text4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2"/>
      <w:r w:rsidRPr="00653A8C">
        <w:rPr>
          <w:rFonts w:ascii="Calibri" w:hAnsi="Calibri" w:cs="Calibri"/>
          <w:b/>
          <w:u w:val="single"/>
        </w:rPr>
        <w:t>-</w:t>
      </w:r>
      <w:bookmarkStart w:id="3" w:name="Text5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3"/>
      <w:r w:rsidRPr="00653A8C">
        <w:rPr>
          <w:rFonts w:ascii="Calibri" w:hAnsi="Calibri" w:cs="Calibri"/>
          <w:b/>
          <w:u w:val="single"/>
        </w:rPr>
        <w:t>-</w:t>
      </w:r>
      <w:bookmarkStart w:id="4" w:name="Text6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4"/>
      <w:r w:rsidRPr="00653A8C">
        <w:rPr>
          <w:rFonts w:ascii="Calibri" w:hAnsi="Calibri" w:cs="Calibri"/>
          <w:b/>
        </w:rPr>
        <w:t xml:space="preserve">  </w:t>
      </w:r>
      <w:r w:rsidRPr="00653A8C">
        <w:rPr>
          <w:rFonts w:ascii="Calibri" w:hAnsi="Calibri" w:cs="Calibri"/>
          <w:b/>
        </w:rPr>
        <w:tab/>
        <w:t xml:space="preserve">Email: 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5"/>
    </w:p>
    <w:p w:rsidR="00382589" w:rsidRDefault="00382589" w:rsidP="00796B6A">
      <w:pPr>
        <w:rPr>
          <w:b/>
        </w:rPr>
      </w:pPr>
    </w:p>
    <w:p w:rsidR="00BD4800" w:rsidRPr="00BD4800" w:rsidRDefault="00BD4800" w:rsidP="00BD480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D4800">
        <w:rPr>
          <w:rFonts w:ascii="Calibri" w:eastAsia="Times New Roman" w:hAnsi="Calibri" w:cs="Calibri"/>
          <w:sz w:val="24"/>
          <w:szCs w:val="24"/>
        </w:rPr>
        <w:t xml:space="preserve">Briefly describe the purpose of this </w:t>
      </w:r>
      <w:r>
        <w:rPr>
          <w:rFonts w:ascii="Calibri" w:eastAsia="Times New Roman" w:hAnsi="Calibri" w:cs="Calibri"/>
          <w:sz w:val="24"/>
          <w:szCs w:val="24"/>
        </w:rPr>
        <w:t>outcome</w:t>
      </w:r>
      <w:r w:rsidR="00CA0DE6">
        <w:rPr>
          <w:rFonts w:ascii="Calibri" w:eastAsia="Times New Roman" w:hAnsi="Calibri" w:cs="Calibri"/>
          <w:sz w:val="24"/>
          <w:szCs w:val="24"/>
        </w:rPr>
        <w:t xml:space="preserve"> investment</w:t>
      </w:r>
      <w:r w:rsidRPr="00BD4800">
        <w:rPr>
          <w:rFonts w:ascii="Calibri" w:eastAsia="Times New Roman" w:hAnsi="Calibri" w:cs="Calibri"/>
          <w:sz w:val="24"/>
          <w:szCs w:val="24"/>
        </w:rPr>
        <w:t xml:space="preserve"> grant. </w:t>
      </w:r>
    </w:p>
    <w:p w:rsidR="00BD4800" w:rsidRPr="00BD4800" w:rsidRDefault="00BD4800" w:rsidP="00E00C3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D4800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800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BD4800">
        <w:rPr>
          <w:rFonts w:ascii="Calibri" w:eastAsia="Times New Roman" w:hAnsi="Calibri" w:cs="Calibri"/>
          <w:sz w:val="24"/>
          <w:szCs w:val="24"/>
        </w:rPr>
      </w:r>
      <w:r w:rsidRPr="00BD4800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sz w:val="24"/>
          <w:szCs w:val="24"/>
        </w:rPr>
        <w:fldChar w:fldCharType="end"/>
      </w:r>
    </w:p>
    <w:p w:rsidR="00BD4800" w:rsidRDefault="00BD4800" w:rsidP="00BD480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BD4800" w:rsidRPr="00BD4800" w:rsidRDefault="00BD4800" w:rsidP="00BD480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D4800">
        <w:rPr>
          <w:rFonts w:ascii="Calibri" w:eastAsia="Times New Roman" w:hAnsi="Calibri" w:cs="Calibri"/>
          <w:sz w:val="24"/>
          <w:szCs w:val="24"/>
        </w:rPr>
        <w:t xml:space="preserve">Which of the REACH policy priorities </w:t>
      </w:r>
      <w:r w:rsidRPr="00BD4800">
        <w:rPr>
          <w:rFonts w:ascii="Calibri" w:eastAsia="Times New Roman" w:hAnsi="Calibri" w:cs="Calibri"/>
          <w:b/>
          <w:sz w:val="24"/>
          <w:szCs w:val="24"/>
          <w:u w:val="single"/>
        </w:rPr>
        <w:t>OR</w:t>
      </w:r>
      <w:r w:rsidRPr="00BD4800">
        <w:rPr>
          <w:rFonts w:ascii="Calibri" w:eastAsia="Times New Roman" w:hAnsi="Calibri" w:cs="Calibri"/>
          <w:sz w:val="24"/>
          <w:szCs w:val="24"/>
        </w:rPr>
        <w:t xml:space="preserve"> outcome areas </w:t>
      </w:r>
      <w:r>
        <w:rPr>
          <w:rFonts w:ascii="Calibri" w:eastAsia="Times New Roman" w:hAnsi="Calibri" w:cs="Calibri"/>
          <w:sz w:val="24"/>
          <w:szCs w:val="24"/>
        </w:rPr>
        <w:t>did your outcome</w:t>
      </w:r>
      <w:r w:rsidR="00CA0DE6">
        <w:rPr>
          <w:rFonts w:ascii="Calibri" w:eastAsia="Times New Roman" w:hAnsi="Calibri" w:cs="Calibri"/>
          <w:sz w:val="24"/>
          <w:szCs w:val="24"/>
        </w:rPr>
        <w:t xml:space="preserve"> investment</w:t>
      </w:r>
      <w:r w:rsidRPr="00BD4800">
        <w:rPr>
          <w:rFonts w:ascii="Calibri" w:eastAsia="Times New Roman" w:hAnsi="Calibri" w:cs="Calibri"/>
          <w:sz w:val="24"/>
          <w:szCs w:val="24"/>
        </w:rPr>
        <w:t xml:space="preserve"> grant align with?</w:t>
      </w:r>
    </w:p>
    <w:p w:rsidR="00BD4800" w:rsidRPr="00BD4800" w:rsidRDefault="00BD4800" w:rsidP="00BD480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5670"/>
        <w:gridCol w:w="2970"/>
      </w:tblGrid>
      <w:tr w:rsidR="00BD4800" w:rsidRPr="00BD4800" w:rsidTr="008B1E65">
        <w:tc>
          <w:tcPr>
            <w:tcW w:w="5670" w:type="dxa"/>
          </w:tcPr>
          <w:p w:rsidR="00BD4800" w:rsidRPr="00BD4800" w:rsidRDefault="00BD4800" w:rsidP="00BD48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D4800">
              <w:rPr>
                <w:rFonts w:ascii="Calibri" w:hAnsi="Calibri" w:cs="Calibri"/>
                <w:b/>
                <w:sz w:val="24"/>
                <w:szCs w:val="24"/>
              </w:rPr>
              <w:t>Policy Priorities</w:t>
            </w:r>
          </w:p>
        </w:tc>
        <w:tc>
          <w:tcPr>
            <w:tcW w:w="2970" w:type="dxa"/>
          </w:tcPr>
          <w:p w:rsidR="00BD4800" w:rsidRPr="00BD4800" w:rsidRDefault="00BD4800" w:rsidP="00BD48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D4800">
              <w:rPr>
                <w:rFonts w:ascii="Calibri" w:hAnsi="Calibri" w:cs="Calibri"/>
                <w:b/>
                <w:sz w:val="24"/>
                <w:szCs w:val="24"/>
              </w:rPr>
              <w:t>Outcome Areas</w:t>
            </w:r>
          </w:p>
        </w:tc>
      </w:tr>
      <w:tr w:rsidR="00BD4800" w:rsidRPr="00BD4800" w:rsidTr="008B1E65">
        <w:tc>
          <w:tcPr>
            <w:tcW w:w="5670" w:type="dxa"/>
          </w:tcPr>
          <w:p w:rsidR="00BD4800" w:rsidRPr="00BD4800" w:rsidRDefault="00BD4800" w:rsidP="00BD4800">
            <w:pPr>
              <w:rPr>
                <w:rFonts w:ascii="Calibri" w:hAnsi="Calibri" w:cs="Calibri"/>
                <w:sz w:val="24"/>
                <w:szCs w:val="24"/>
              </w:rPr>
            </w:pPr>
            <w:r w:rsidRPr="00BD480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1"/>
            <w:r w:rsidRPr="00BD480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578E">
              <w:rPr>
                <w:rFonts w:ascii="Calibri" w:hAnsi="Calibri" w:cs="Calibri"/>
                <w:sz w:val="24"/>
                <w:szCs w:val="24"/>
              </w:rPr>
            </w:r>
            <w:r w:rsidR="0089578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480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BD4800">
              <w:rPr>
                <w:rFonts w:ascii="Calibri" w:hAnsi="Calibri" w:cs="Calibri"/>
                <w:sz w:val="24"/>
                <w:szCs w:val="24"/>
              </w:rPr>
              <w:t xml:space="preserve">  Implement state-based approach to health coverage</w:t>
            </w:r>
          </w:p>
        </w:tc>
        <w:tc>
          <w:tcPr>
            <w:tcW w:w="2970" w:type="dxa"/>
          </w:tcPr>
          <w:p w:rsidR="00BD4800" w:rsidRPr="00BD4800" w:rsidRDefault="00BD4800" w:rsidP="00BD48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480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578E">
              <w:rPr>
                <w:rFonts w:ascii="Calibri" w:hAnsi="Calibri" w:cs="Calibri"/>
                <w:sz w:val="24"/>
                <w:szCs w:val="24"/>
              </w:rPr>
            </w:r>
            <w:r w:rsidR="0089578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480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D4800">
              <w:rPr>
                <w:rFonts w:ascii="Calibri" w:hAnsi="Calibri" w:cs="Calibri"/>
                <w:sz w:val="24"/>
                <w:szCs w:val="24"/>
              </w:rPr>
              <w:t xml:space="preserve">  Enroll All Eligible</w:t>
            </w:r>
          </w:p>
        </w:tc>
      </w:tr>
      <w:tr w:rsidR="00BD4800" w:rsidRPr="00BD4800" w:rsidTr="008B1E65">
        <w:tc>
          <w:tcPr>
            <w:tcW w:w="5670" w:type="dxa"/>
          </w:tcPr>
          <w:p w:rsidR="00BD4800" w:rsidRPr="00BD4800" w:rsidRDefault="00BD4800" w:rsidP="00BD4800">
            <w:pPr>
              <w:rPr>
                <w:rFonts w:ascii="Calibri" w:hAnsi="Calibri" w:cs="Calibri"/>
                <w:sz w:val="24"/>
                <w:szCs w:val="24"/>
              </w:rPr>
            </w:pPr>
            <w:r w:rsidRPr="00BD480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578E">
              <w:rPr>
                <w:rFonts w:ascii="Calibri" w:hAnsi="Calibri" w:cs="Calibri"/>
                <w:sz w:val="24"/>
                <w:szCs w:val="24"/>
              </w:rPr>
            </w:r>
            <w:r w:rsidR="0089578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480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D4800">
              <w:rPr>
                <w:rFonts w:ascii="Calibri" w:hAnsi="Calibri" w:cs="Calibri"/>
                <w:sz w:val="24"/>
                <w:szCs w:val="24"/>
              </w:rPr>
              <w:t xml:space="preserve">  Invest in the oral health of Missourians</w:t>
            </w:r>
          </w:p>
        </w:tc>
        <w:tc>
          <w:tcPr>
            <w:tcW w:w="2970" w:type="dxa"/>
          </w:tcPr>
          <w:p w:rsidR="00BD4800" w:rsidRPr="00BD4800" w:rsidRDefault="00BD4800" w:rsidP="00BD48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480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578E">
              <w:rPr>
                <w:rFonts w:ascii="Calibri" w:hAnsi="Calibri" w:cs="Calibri"/>
                <w:sz w:val="24"/>
                <w:szCs w:val="24"/>
              </w:rPr>
            </w:r>
            <w:r w:rsidR="0089578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480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D4800">
              <w:rPr>
                <w:rFonts w:ascii="Calibri" w:hAnsi="Calibri" w:cs="Calibri"/>
                <w:sz w:val="24"/>
                <w:szCs w:val="24"/>
              </w:rPr>
              <w:t xml:space="preserve">  Close the Coverage Gap</w:t>
            </w:r>
          </w:p>
        </w:tc>
      </w:tr>
      <w:tr w:rsidR="00BD4800" w:rsidRPr="00BD4800" w:rsidTr="008B1E65">
        <w:tc>
          <w:tcPr>
            <w:tcW w:w="5670" w:type="dxa"/>
          </w:tcPr>
          <w:p w:rsidR="00BD4800" w:rsidRPr="00BD4800" w:rsidRDefault="00BD4800" w:rsidP="00BD4800">
            <w:pPr>
              <w:rPr>
                <w:rFonts w:ascii="Calibri" w:hAnsi="Calibri" w:cs="Calibri"/>
                <w:sz w:val="24"/>
                <w:szCs w:val="24"/>
              </w:rPr>
            </w:pPr>
            <w:r w:rsidRPr="00BD480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578E">
              <w:rPr>
                <w:rFonts w:ascii="Calibri" w:hAnsi="Calibri" w:cs="Calibri"/>
                <w:sz w:val="24"/>
                <w:szCs w:val="24"/>
              </w:rPr>
            </w:r>
            <w:r w:rsidR="0089578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480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D4800">
              <w:rPr>
                <w:rFonts w:ascii="Calibri" w:hAnsi="Calibri" w:cs="Calibri"/>
                <w:sz w:val="24"/>
                <w:szCs w:val="24"/>
              </w:rPr>
              <w:t xml:space="preserve">  Invest in the oral health of Kansans</w:t>
            </w:r>
          </w:p>
        </w:tc>
        <w:tc>
          <w:tcPr>
            <w:tcW w:w="2970" w:type="dxa"/>
          </w:tcPr>
          <w:p w:rsidR="00BD4800" w:rsidRPr="00BD4800" w:rsidRDefault="00BD4800" w:rsidP="00BD48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D480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578E">
              <w:rPr>
                <w:rFonts w:ascii="Calibri" w:hAnsi="Calibri" w:cs="Calibri"/>
                <w:sz w:val="24"/>
                <w:szCs w:val="24"/>
              </w:rPr>
            </w:r>
            <w:r w:rsidR="0089578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480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D4800">
              <w:rPr>
                <w:rFonts w:ascii="Calibri" w:hAnsi="Calibri" w:cs="Calibri"/>
                <w:sz w:val="24"/>
                <w:szCs w:val="24"/>
              </w:rPr>
              <w:t xml:space="preserve">  Strong Safety Net</w:t>
            </w:r>
          </w:p>
        </w:tc>
      </w:tr>
      <w:tr w:rsidR="00BD4800" w:rsidRPr="00BD4800" w:rsidTr="008B1E65">
        <w:tc>
          <w:tcPr>
            <w:tcW w:w="5670" w:type="dxa"/>
          </w:tcPr>
          <w:p w:rsidR="00BD4800" w:rsidRPr="00BD4800" w:rsidRDefault="00BD4800" w:rsidP="00BD4800">
            <w:pPr>
              <w:rPr>
                <w:rFonts w:ascii="Calibri" w:hAnsi="Calibri" w:cs="Calibri"/>
                <w:sz w:val="24"/>
                <w:szCs w:val="24"/>
              </w:rPr>
            </w:pPr>
            <w:r w:rsidRPr="00BD480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578E">
              <w:rPr>
                <w:rFonts w:ascii="Calibri" w:hAnsi="Calibri" w:cs="Calibri"/>
                <w:sz w:val="24"/>
                <w:szCs w:val="24"/>
              </w:rPr>
            </w:r>
            <w:r w:rsidR="0089578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480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BD4800">
              <w:rPr>
                <w:rFonts w:ascii="Calibri" w:hAnsi="Calibri" w:cs="Calibri"/>
                <w:sz w:val="24"/>
                <w:szCs w:val="24"/>
              </w:rPr>
              <w:t xml:space="preserve">  Adopt a balanced fiscal approach</w:t>
            </w:r>
          </w:p>
        </w:tc>
        <w:tc>
          <w:tcPr>
            <w:tcW w:w="2970" w:type="dxa"/>
          </w:tcPr>
          <w:p w:rsidR="00BD4800" w:rsidRPr="00BD4800" w:rsidRDefault="00BD4800" w:rsidP="00BD4800">
            <w:pPr>
              <w:ind w:left="12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D4800" w:rsidRPr="00BD4800" w:rsidRDefault="00BD4800" w:rsidP="00BD480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D4800" w:rsidRPr="00EC41A9" w:rsidRDefault="00BD4800" w:rsidP="00BD4800">
      <w:pPr>
        <w:pStyle w:val="ListParagraph"/>
        <w:numPr>
          <w:ilvl w:val="0"/>
          <w:numId w:val="5"/>
        </w:numPr>
      </w:pPr>
      <w:r w:rsidRPr="00EC41A9">
        <w:t xml:space="preserve">Which </w:t>
      </w:r>
      <w:r w:rsidR="00EC41A9">
        <w:t xml:space="preserve">one </w:t>
      </w:r>
      <w:r w:rsidRPr="00EC41A9">
        <w:t xml:space="preserve">of the REACH strategies did your </w:t>
      </w:r>
      <w:r w:rsidR="006B014C">
        <w:t xml:space="preserve">implement with this </w:t>
      </w:r>
      <w:r w:rsidRPr="00EC41A9">
        <w:t>outcome</w:t>
      </w:r>
      <w:r w:rsidR="00E00C34">
        <w:t xml:space="preserve"> investment</w:t>
      </w:r>
      <w:r w:rsidRPr="00EC41A9">
        <w:t xml:space="preserve"> grant?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2700"/>
        <w:gridCol w:w="2970"/>
        <w:gridCol w:w="2970"/>
      </w:tblGrid>
      <w:tr w:rsidR="00BD4800" w:rsidRPr="00BD4800" w:rsidTr="007B7E45">
        <w:tc>
          <w:tcPr>
            <w:tcW w:w="2700" w:type="dxa"/>
          </w:tcPr>
          <w:p w:rsidR="00BD4800" w:rsidRPr="00BD4800" w:rsidRDefault="00BD4800" w:rsidP="008B1E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4800">
              <w:rPr>
                <w:rFonts w:ascii="Calibri" w:hAnsi="Calibri" w:cs="Calibri"/>
                <w:b/>
                <w:sz w:val="22"/>
                <w:szCs w:val="22"/>
              </w:rPr>
              <w:t>Enroll All Eligible</w:t>
            </w:r>
          </w:p>
        </w:tc>
        <w:tc>
          <w:tcPr>
            <w:tcW w:w="2970" w:type="dxa"/>
          </w:tcPr>
          <w:p w:rsidR="00BD4800" w:rsidRPr="00BD4800" w:rsidRDefault="00BD4800" w:rsidP="008B1E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4800">
              <w:rPr>
                <w:rFonts w:ascii="Calibri" w:hAnsi="Calibri" w:cs="Calibri"/>
                <w:b/>
                <w:sz w:val="22"/>
                <w:szCs w:val="22"/>
              </w:rPr>
              <w:t>Close the Coverage Gap</w:t>
            </w:r>
          </w:p>
        </w:tc>
        <w:tc>
          <w:tcPr>
            <w:tcW w:w="2970" w:type="dxa"/>
          </w:tcPr>
          <w:p w:rsidR="00BD4800" w:rsidRPr="00BD4800" w:rsidRDefault="00BD4800" w:rsidP="008B1E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4800">
              <w:rPr>
                <w:rFonts w:ascii="Calibri" w:hAnsi="Calibri" w:cs="Calibri"/>
                <w:b/>
                <w:sz w:val="22"/>
                <w:szCs w:val="22"/>
              </w:rPr>
              <w:t>Strong Safety Net</w:t>
            </w:r>
          </w:p>
        </w:tc>
      </w:tr>
      <w:tr w:rsidR="00BD4800" w:rsidRPr="00BD4800" w:rsidTr="007B7E45">
        <w:tc>
          <w:tcPr>
            <w:tcW w:w="2700" w:type="dxa"/>
          </w:tcPr>
          <w:p w:rsidR="00BD4800" w:rsidRPr="00BD4800" w:rsidRDefault="00BD4800" w:rsidP="008A531B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Navigators and Other Assisters and community initiatives to help eligible consumers enroll in health </w:t>
            </w:r>
            <w:r w:rsidR="008A531B">
              <w:rPr>
                <w:rFonts w:ascii="Calibri" w:hAnsi="Calibri" w:cs="Calibri"/>
                <w:sz w:val="22"/>
                <w:szCs w:val="22"/>
              </w:rPr>
              <w:t>insurance.</w:t>
            </w:r>
          </w:p>
        </w:tc>
        <w:tc>
          <w:tcPr>
            <w:tcW w:w="2970" w:type="dxa"/>
          </w:tcPr>
          <w:p w:rsidR="00BD4800" w:rsidRPr="00BD4800" w:rsidRDefault="00BD4800" w:rsidP="00BD4800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BD4800">
              <w:rPr>
                <w:rFonts w:ascii="Calibri" w:hAnsi="Calibri" w:cs="Calibri"/>
                <w:sz w:val="22"/>
                <w:szCs w:val="22"/>
              </w:rPr>
              <w:t>Advocacy and lobbying and other forms of citizen and voter engagement to advance policies that close the coverage gap</w:t>
            </w:r>
          </w:p>
        </w:tc>
        <w:tc>
          <w:tcPr>
            <w:tcW w:w="2970" w:type="dxa"/>
          </w:tcPr>
          <w:p w:rsidR="00BD4800" w:rsidRPr="00BD4800" w:rsidRDefault="00BD4800" w:rsidP="00BD4800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BD4800">
              <w:rPr>
                <w:rFonts w:ascii="Calibri" w:hAnsi="Calibri" w:cs="Calibri"/>
                <w:sz w:val="22"/>
                <w:szCs w:val="22"/>
              </w:rPr>
              <w:t>Advocacy and policy strategies and training programs to expand the oral health care workforce</w:t>
            </w:r>
          </w:p>
        </w:tc>
      </w:tr>
      <w:tr w:rsidR="00BD4800" w:rsidRPr="00BD4800" w:rsidTr="007B7E45">
        <w:tc>
          <w:tcPr>
            <w:tcW w:w="2700" w:type="dxa"/>
          </w:tcPr>
          <w:p w:rsidR="00BD4800" w:rsidRPr="00BD4800" w:rsidRDefault="00BD4800" w:rsidP="00BD4800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</w:rPr>
              <w:t>Advocacy, outreach and media campaigns to increase the number and types of consumers enrolled in health insurance.</w:t>
            </w:r>
          </w:p>
        </w:tc>
        <w:tc>
          <w:tcPr>
            <w:tcW w:w="2970" w:type="dxa"/>
          </w:tcPr>
          <w:p w:rsidR="00BD4800" w:rsidRPr="00BD4800" w:rsidRDefault="00BD4800" w:rsidP="00CA0DE6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</w:rPr>
              <w:t>Research and analysis to inform policy, and engage voters and policymakers regarding health coverage and population health.</w:t>
            </w:r>
          </w:p>
        </w:tc>
        <w:tc>
          <w:tcPr>
            <w:tcW w:w="2970" w:type="dxa"/>
          </w:tcPr>
          <w:p w:rsidR="00BD4800" w:rsidRPr="00BD4800" w:rsidRDefault="00BD4800" w:rsidP="00CA0DE6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="00EC41A9">
              <w:rPr>
                <w:rFonts w:ascii="Calibri" w:hAnsi="Calibri" w:cs="Calibri"/>
                <w:sz w:val="22"/>
                <w:szCs w:val="22"/>
              </w:rPr>
              <w:t>Clinical transformation and care integration to encourage whole person care.</w:t>
            </w:r>
          </w:p>
        </w:tc>
      </w:tr>
      <w:tr w:rsidR="00BD4800" w:rsidRPr="00BD4800" w:rsidTr="007B7E45">
        <w:tc>
          <w:tcPr>
            <w:tcW w:w="2700" w:type="dxa"/>
          </w:tcPr>
          <w:p w:rsidR="00BD4800" w:rsidRPr="00BD4800" w:rsidRDefault="00BD4800" w:rsidP="00EC41A9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>Health insurance literacy programs to educate and inform uninsured and newly insured consumers</w:t>
            </w:r>
          </w:p>
        </w:tc>
        <w:tc>
          <w:tcPr>
            <w:tcW w:w="2970" w:type="dxa"/>
          </w:tcPr>
          <w:p w:rsidR="00BD4800" w:rsidRPr="00BD4800" w:rsidRDefault="00BD4800" w:rsidP="00EC41A9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>Partnerships to identify, research, test and create new coverage and care opportunities for those who remain uninsured or under-insured.</w:t>
            </w:r>
          </w:p>
        </w:tc>
        <w:tc>
          <w:tcPr>
            <w:tcW w:w="2970" w:type="dxa"/>
          </w:tcPr>
          <w:p w:rsidR="00BD4800" w:rsidRPr="00BD4800" w:rsidRDefault="00BD4800" w:rsidP="00EC41A9">
            <w:pPr>
              <w:rPr>
                <w:rFonts w:ascii="Calibri" w:hAnsi="Calibri" w:cs="Calibri"/>
                <w:sz w:val="22"/>
                <w:szCs w:val="22"/>
              </w:rPr>
            </w:pPr>
            <w:r w:rsidRPr="00BD480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80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8E">
              <w:rPr>
                <w:rFonts w:ascii="Calibri" w:hAnsi="Calibri" w:cs="Calibri"/>
              </w:rPr>
            </w:r>
            <w:r w:rsidR="0089578E">
              <w:rPr>
                <w:rFonts w:ascii="Calibri" w:hAnsi="Calibri" w:cs="Calibri"/>
              </w:rPr>
              <w:fldChar w:fldCharType="separate"/>
            </w:r>
            <w:r w:rsidRPr="00BD4800">
              <w:rPr>
                <w:rFonts w:ascii="Calibri" w:hAnsi="Calibri" w:cs="Calibri"/>
              </w:rPr>
              <w:fldChar w:fldCharType="end"/>
            </w:r>
            <w:r w:rsidRPr="00BD480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0DE6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="00EC41A9">
              <w:rPr>
                <w:rFonts w:ascii="Calibri" w:hAnsi="Calibri" w:cs="Calibri"/>
                <w:sz w:val="22"/>
                <w:szCs w:val="22"/>
              </w:rPr>
              <w:t>Connect health care consumers, providers and services to reduce the gap between consumer need and healthcare.</w:t>
            </w:r>
          </w:p>
        </w:tc>
      </w:tr>
    </w:tbl>
    <w:p w:rsidR="00786D21" w:rsidRDefault="00786D21">
      <w:pPr>
        <w:rPr>
          <w:b/>
        </w:rPr>
      </w:pPr>
      <w:r>
        <w:rPr>
          <w:b/>
        </w:rPr>
        <w:br w:type="page"/>
      </w:r>
    </w:p>
    <w:p w:rsidR="00786D21" w:rsidRDefault="00786D21" w:rsidP="005B5BB0">
      <w:pPr>
        <w:rPr>
          <w:b/>
        </w:rPr>
        <w:sectPr w:rsidR="00786D21" w:rsidSect="00786D21">
          <w:headerReference w:type="first" r:id="rId8"/>
          <w:footerReference w:type="first" r:id="rId9"/>
          <w:pgSz w:w="12240" w:h="15840" w:code="1"/>
          <w:pgMar w:top="2520" w:right="1440" w:bottom="1440" w:left="1440" w:header="720" w:footer="720" w:gutter="0"/>
          <w:cols w:space="720"/>
          <w:titlePg/>
          <w:docGrid w:linePitch="360"/>
        </w:sectPr>
      </w:pPr>
    </w:p>
    <w:p w:rsidR="006B014C" w:rsidRDefault="00187026" w:rsidP="005B5BB0">
      <w:pPr>
        <w:rPr>
          <w:b/>
        </w:rPr>
      </w:pPr>
      <w:r>
        <w:rPr>
          <w:b/>
        </w:rPr>
        <w:lastRenderedPageBreak/>
        <w:t>Outcomes</w:t>
      </w:r>
    </w:p>
    <w:p w:rsidR="00796B6A" w:rsidRPr="006B014C" w:rsidRDefault="006B014C" w:rsidP="005B5BB0">
      <w:r>
        <w:t xml:space="preserve">For the REACH Strategy you selected in Question 3, </w:t>
      </w:r>
      <w:r w:rsidR="00216F3E">
        <w:t xml:space="preserve">answer the </w:t>
      </w:r>
      <w:r w:rsidR="0064551A">
        <w:t>corresponding question from the table below: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150"/>
        <w:gridCol w:w="3060"/>
        <w:gridCol w:w="3150"/>
      </w:tblGrid>
      <w:tr w:rsidR="006B014C" w:rsidRPr="006B014C" w:rsidTr="006B014C">
        <w:tc>
          <w:tcPr>
            <w:tcW w:w="3150" w:type="dxa"/>
            <w:vAlign w:val="center"/>
          </w:tcPr>
          <w:p w:rsidR="006B014C" w:rsidRPr="006B014C" w:rsidRDefault="006B014C" w:rsidP="003D6ED9">
            <w:pPr>
              <w:jc w:val="center"/>
              <w:rPr>
                <w:b/>
              </w:rPr>
            </w:pPr>
            <w:r>
              <w:rPr>
                <w:b/>
              </w:rPr>
              <w:t>Enroll All Eligible</w:t>
            </w:r>
          </w:p>
        </w:tc>
        <w:tc>
          <w:tcPr>
            <w:tcW w:w="3060" w:type="dxa"/>
            <w:vAlign w:val="center"/>
          </w:tcPr>
          <w:p w:rsidR="006B014C" w:rsidRPr="006B014C" w:rsidRDefault="006B014C" w:rsidP="006B014C">
            <w:pPr>
              <w:jc w:val="center"/>
              <w:rPr>
                <w:b/>
              </w:rPr>
            </w:pPr>
            <w:r>
              <w:rPr>
                <w:b/>
              </w:rPr>
              <w:t>Close the Coverage Gap</w:t>
            </w:r>
          </w:p>
        </w:tc>
        <w:tc>
          <w:tcPr>
            <w:tcW w:w="3150" w:type="dxa"/>
          </w:tcPr>
          <w:p w:rsidR="006B014C" w:rsidRDefault="006B014C" w:rsidP="006B014C">
            <w:pPr>
              <w:jc w:val="center"/>
              <w:rPr>
                <w:b/>
              </w:rPr>
            </w:pPr>
            <w:r>
              <w:rPr>
                <w:b/>
              </w:rPr>
              <w:t>Strong Safety Net</w:t>
            </w:r>
          </w:p>
        </w:tc>
      </w:tr>
      <w:tr w:rsidR="006B014C" w:rsidTr="006B014C">
        <w:tc>
          <w:tcPr>
            <w:tcW w:w="3150" w:type="dxa"/>
          </w:tcPr>
          <w:p w:rsidR="006B014C" w:rsidRPr="00E00C34" w:rsidRDefault="00216F3E" w:rsidP="00786D21">
            <w:pPr>
              <w:pStyle w:val="ListParagraph"/>
              <w:numPr>
                <w:ilvl w:val="0"/>
                <w:numId w:val="6"/>
              </w:numPr>
              <w:ind w:left="342" w:hanging="342"/>
            </w:pPr>
            <w:r w:rsidRPr="00E00C34">
              <w:t>How many eligible consumers did the project enroll in health insurance?</w:t>
            </w:r>
          </w:p>
          <w:p w:rsidR="006B014C" w:rsidRPr="00E00C34" w:rsidRDefault="006B014C" w:rsidP="00786D21">
            <w:pPr>
              <w:ind w:left="342" w:hanging="342"/>
            </w:pPr>
          </w:p>
        </w:tc>
        <w:tc>
          <w:tcPr>
            <w:tcW w:w="3060" w:type="dxa"/>
          </w:tcPr>
          <w:p w:rsidR="006B014C" w:rsidRPr="00E00C34" w:rsidRDefault="00216F3E" w:rsidP="00786D21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 w:rsidRPr="00E00C34">
              <w:t>How many citizens and voters did you engage to advance policies to close the coverage gap?</w:t>
            </w:r>
          </w:p>
        </w:tc>
        <w:tc>
          <w:tcPr>
            <w:tcW w:w="3150" w:type="dxa"/>
          </w:tcPr>
          <w:p w:rsidR="006B014C" w:rsidRPr="00E00C34" w:rsidRDefault="00CA0DE6" w:rsidP="00786D21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 w:rsidRPr="00E00C34">
              <w:t>What accomplishments can be identified that influenced the policy or training effort to expand the oral health workforce?</w:t>
            </w:r>
          </w:p>
        </w:tc>
      </w:tr>
      <w:tr w:rsidR="006B014C" w:rsidTr="006B014C">
        <w:tc>
          <w:tcPr>
            <w:tcW w:w="3150" w:type="dxa"/>
          </w:tcPr>
          <w:p w:rsidR="006B014C" w:rsidRPr="00E00C34" w:rsidRDefault="00216F3E" w:rsidP="00786D21">
            <w:pPr>
              <w:pStyle w:val="ListParagraph"/>
              <w:numPr>
                <w:ilvl w:val="0"/>
                <w:numId w:val="8"/>
              </w:numPr>
              <w:ind w:left="342" w:hanging="342"/>
            </w:pPr>
            <w:r w:rsidRPr="00E00C34">
              <w:t>How many consumers and what types of consumers were reached with your project?</w:t>
            </w:r>
          </w:p>
          <w:p w:rsidR="006B014C" w:rsidRPr="00E00C34" w:rsidRDefault="006B014C" w:rsidP="00786D21">
            <w:pPr>
              <w:ind w:left="342" w:hanging="342"/>
            </w:pPr>
          </w:p>
        </w:tc>
        <w:tc>
          <w:tcPr>
            <w:tcW w:w="3060" w:type="dxa"/>
          </w:tcPr>
          <w:p w:rsidR="006B014C" w:rsidRPr="00E00C34" w:rsidRDefault="00216F3E" w:rsidP="00786D21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 w:rsidRPr="00E00C34">
              <w:t xml:space="preserve">What </w:t>
            </w:r>
            <w:r w:rsidR="00CA0DE6" w:rsidRPr="00E00C34">
              <w:t>research and</w:t>
            </w:r>
            <w:r w:rsidRPr="00E00C34">
              <w:t xml:space="preserve"> analysis products were completed that were used to inform and educate voters and policymakers? </w:t>
            </w:r>
          </w:p>
        </w:tc>
        <w:tc>
          <w:tcPr>
            <w:tcW w:w="3150" w:type="dxa"/>
          </w:tcPr>
          <w:p w:rsidR="006B014C" w:rsidRPr="00E00C34" w:rsidRDefault="00CA0DE6" w:rsidP="00786D21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 w:rsidRPr="00E00C34">
              <w:t>What accomplishments can be identified that advanced your clinical transformation and/or integrated services to encourage whole person care?</w:t>
            </w:r>
          </w:p>
        </w:tc>
      </w:tr>
      <w:tr w:rsidR="006B014C" w:rsidTr="006B014C">
        <w:tc>
          <w:tcPr>
            <w:tcW w:w="3150" w:type="dxa"/>
          </w:tcPr>
          <w:p w:rsidR="006B014C" w:rsidRPr="00E00C34" w:rsidRDefault="00216F3E" w:rsidP="00786D21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r w:rsidRPr="00E00C34">
              <w:t>How many consumers received education to become more health insurance literate?</w:t>
            </w:r>
          </w:p>
          <w:p w:rsidR="006B014C" w:rsidRPr="00E00C34" w:rsidRDefault="006B014C" w:rsidP="00786D21">
            <w:pPr>
              <w:ind w:left="342" w:hanging="342"/>
            </w:pPr>
          </w:p>
        </w:tc>
        <w:tc>
          <w:tcPr>
            <w:tcW w:w="3060" w:type="dxa"/>
          </w:tcPr>
          <w:p w:rsidR="006B014C" w:rsidRPr="00E00C34" w:rsidRDefault="00CA0DE6" w:rsidP="00786D21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 w:rsidRPr="00E00C34">
              <w:t>Describe the partnership(s) created to create new coverage or care opportunities for the remaining uninsured?</w:t>
            </w:r>
          </w:p>
        </w:tc>
        <w:tc>
          <w:tcPr>
            <w:tcW w:w="3150" w:type="dxa"/>
          </w:tcPr>
          <w:p w:rsidR="006B014C" w:rsidRPr="00E00C34" w:rsidRDefault="00CA0DE6" w:rsidP="00786D21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 w:rsidRPr="00E00C34">
              <w:t>What accomplishments can be identified that created stronger connections between consumers, providers and/or healthcare services to meet consumer need?</w:t>
            </w:r>
          </w:p>
        </w:tc>
      </w:tr>
    </w:tbl>
    <w:p w:rsidR="00E00C34" w:rsidRDefault="00E00C34" w:rsidP="00E00C3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E00C34" w:rsidRDefault="00E00C34" w:rsidP="00E00C34">
      <w:pPr>
        <w:spacing w:after="0" w:line="240" w:lineRule="auto"/>
      </w:pPr>
      <w:r w:rsidRPr="00BD4800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800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BD4800">
        <w:rPr>
          <w:rFonts w:ascii="Calibri" w:eastAsia="Times New Roman" w:hAnsi="Calibri" w:cs="Calibri"/>
          <w:sz w:val="24"/>
          <w:szCs w:val="24"/>
        </w:rPr>
      </w:r>
      <w:r w:rsidRPr="00BD4800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sz w:val="24"/>
          <w:szCs w:val="24"/>
        </w:rPr>
        <w:fldChar w:fldCharType="end"/>
      </w:r>
    </w:p>
    <w:p w:rsidR="00C04900" w:rsidRDefault="00C04900" w:rsidP="005B5BB0">
      <w:pPr>
        <w:rPr>
          <w:b/>
        </w:rPr>
      </w:pPr>
    </w:p>
    <w:p w:rsidR="005B5BB0" w:rsidRDefault="003D6ED9" w:rsidP="005B5BB0">
      <w:pPr>
        <w:rPr>
          <w:b/>
        </w:rPr>
      </w:pPr>
      <w:r w:rsidRPr="00B10E0A">
        <w:rPr>
          <w:b/>
        </w:rPr>
        <w:t>Barriers and Challenges</w:t>
      </w:r>
    </w:p>
    <w:p w:rsidR="003D6ED9" w:rsidRPr="005B5BB0" w:rsidRDefault="003D6ED9" w:rsidP="005B5BB0">
      <w:pPr>
        <w:rPr>
          <w:b/>
        </w:rPr>
      </w:pPr>
      <w:r>
        <w:t xml:space="preserve">Describe </w:t>
      </w:r>
      <w:r w:rsidR="00595C25">
        <w:t>the most significant</w:t>
      </w:r>
      <w:r>
        <w:t xml:space="preserve"> barriers or challenges you encountered </w:t>
      </w:r>
      <w:r w:rsidR="0064551A">
        <w:t xml:space="preserve">during the grant term </w:t>
      </w:r>
      <w:r>
        <w:t xml:space="preserve">and </w:t>
      </w:r>
      <w:r w:rsidR="0064551A">
        <w:t xml:space="preserve">provide </w:t>
      </w:r>
      <w:r>
        <w:t xml:space="preserve">a description of the actions you took to </w:t>
      </w:r>
      <w:r w:rsidR="0064551A">
        <w:t>mediate</w:t>
      </w:r>
      <w:r>
        <w:t xml:space="preserve"> or </w:t>
      </w:r>
      <w:r w:rsidR="0064551A">
        <w:t>overcome</w:t>
      </w:r>
      <w:r>
        <w:t xml:space="preserve"> these obstacles</w:t>
      </w:r>
      <w:r w:rsidR="00B10E0A">
        <w:t xml:space="preserve">.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050"/>
        <w:gridCol w:w="5400"/>
      </w:tblGrid>
      <w:tr w:rsidR="00B10E0A" w:rsidTr="005B5BB0">
        <w:tc>
          <w:tcPr>
            <w:tcW w:w="4050" w:type="dxa"/>
            <w:vAlign w:val="center"/>
          </w:tcPr>
          <w:p w:rsidR="00B10E0A" w:rsidRDefault="00B10E0A" w:rsidP="00B10E0A">
            <w:pPr>
              <w:jc w:val="center"/>
            </w:pPr>
            <w:r>
              <w:t>Describe Barrier or Challenge</w:t>
            </w:r>
          </w:p>
        </w:tc>
        <w:tc>
          <w:tcPr>
            <w:tcW w:w="5400" w:type="dxa"/>
            <w:vAlign w:val="center"/>
          </w:tcPr>
          <w:p w:rsidR="00B10E0A" w:rsidRDefault="00B10E0A" w:rsidP="006B014C">
            <w:pPr>
              <w:jc w:val="center"/>
            </w:pPr>
            <w:r>
              <w:t>How</w:t>
            </w:r>
            <w:r w:rsidR="006B014C">
              <w:t xml:space="preserve"> did you overcome this obstacle</w:t>
            </w:r>
            <w:r>
              <w:t>?</w:t>
            </w:r>
          </w:p>
        </w:tc>
      </w:tr>
      <w:tr w:rsidR="00B10E0A" w:rsidRPr="00E00C34" w:rsidTr="005B5BB0">
        <w:tc>
          <w:tcPr>
            <w:tcW w:w="4050" w:type="dxa"/>
          </w:tcPr>
          <w:p w:rsidR="00B10E0A" w:rsidRPr="00E00C34" w:rsidRDefault="00B10E0A" w:rsidP="00E8560E">
            <w:r w:rsidRPr="00E00C34">
              <w:t>1.</w:t>
            </w:r>
            <w:r w:rsidR="00786D21" w:rsidRPr="00E00C34">
              <w:t xml:space="preserve"> </w:t>
            </w:r>
            <w:r w:rsidR="00E00C34" w:rsidRPr="00E00C34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C34" w:rsidRPr="00E00C34">
              <w:rPr>
                <w:rFonts w:ascii="Calibri" w:eastAsia="Times New Roman" w:hAnsi="Calibri" w:cs="Calibri"/>
              </w:rPr>
              <w:instrText xml:space="preserve"> FORMTEXT </w:instrText>
            </w:r>
            <w:r w:rsidR="00E00C34" w:rsidRPr="00E00C34">
              <w:rPr>
                <w:rFonts w:ascii="Calibri" w:eastAsia="Times New Roman" w:hAnsi="Calibri" w:cs="Calibri"/>
              </w:rPr>
            </w:r>
            <w:r w:rsidR="00E00C34" w:rsidRPr="00E00C34">
              <w:rPr>
                <w:rFonts w:ascii="Calibri" w:eastAsia="Times New Roman" w:hAnsi="Calibri" w:cs="Calibri"/>
              </w:rPr>
              <w:fldChar w:fldCharType="separate"/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5400" w:type="dxa"/>
          </w:tcPr>
          <w:p w:rsidR="00B10E0A" w:rsidRPr="00E00C34" w:rsidRDefault="00E00C34" w:rsidP="00E8560E">
            <w:r w:rsidRPr="00E00C34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C34">
              <w:rPr>
                <w:rFonts w:ascii="Calibri" w:eastAsia="Times New Roman" w:hAnsi="Calibri" w:cs="Calibri"/>
              </w:rPr>
              <w:instrText xml:space="preserve"> FORMTEXT </w:instrText>
            </w:r>
            <w:r w:rsidRPr="00E00C34">
              <w:rPr>
                <w:rFonts w:ascii="Calibri" w:eastAsia="Times New Roman" w:hAnsi="Calibri" w:cs="Calibri"/>
              </w:rPr>
            </w:r>
            <w:r w:rsidRPr="00E00C34">
              <w:rPr>
                <w:rFonts w:ascii="Calibri" w:eastAsia="Times New Roman" w:hAnsi="Calibri" w:cs="Calibri"/>
              </w:rPr>
              <w:fldChar w:fldCharType="separate"/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B10E0A" w:rsidRPr="00E00C34" w:rsidTr="005B5BB0">
        <w:tc>
          <w:tcPr>
            <w:tcW w:w="4050" w:type="dxa"/>
          </w:tcPr>
          <w:p w:rsidR="00B10E0A" w:rsidRPr="00E00C34" w:rsidRDefault="00B10E0A" w:rsidP="00E00C34">
            <w:r w:rsidRPr="00E00C34">
              <w:t>2.</w:t>
            </w:r>
            <w:r w:rsidR="00E00C34" w:rsidRPr="00E00C34">
              <w:t xml:space="preserve"> </w:t>
            </w:r>
            <w:r w:rsidR="00E00C34" w:rsidRPr="00E00C34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C34" w:rsidRPr="00E00C34">
              <w:rPr>
                <w:rFonts w:ascii="Calibri" w:eastAsia="Times New Roman" w:hAnsi="Calibri" w:cs="Calibri"/>
              </w:rPr>
              <w:instrText xml:space="preserve"> FORMTEXT </w:instrText>
            </w:r>
            <w:r w:rsidR="00E00C34" w:rsidRPr="00E00C34">
              <w:rPr>
                <w:rFonts w:ascii="Calibri" w:eastAsia="Times New Roman" w:hAnsi="Calibri" w:cs="Calibri"/>
              </w:rPr>
            </w:r>
            <w:r w:rsidR="00E00C34" w:rsidRPr="00E00C34">
              <w:rPr>
                <w:rFonts w:ascii="Calibri" w:eastAsia="Times New Roman" w:hAnsi="Calibri" w:cs="Calibri"/>
              </w:rPr>
              <w:fldChar w:fldCharType="separate"/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5400" w:type="dxa"/>
          </w:tcPr>
          <w:p w:rsidR="00B10E0A" w:rsidRPr="00E00C34" w:rsidRDefault="00E00C34" w:rsidP="00E8560E">
            <w:r w:rsidRPr="00E00C34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C34">
              <w:rPr>
                <w:rFonts w:ascii="Calibri" w:eastAsia="Times New Roman" w:hAnsi="Calibri" w:cs="Calibri"/>
              </w:rPr>
              <w:instrText xml:space="preserve"> FORMTEXT </w:instrText>
            </w:r>
            <w:r w:rsidRPr="00E00C34">
              <w:rPr>
                <w:rFonts w:ascii="Calibri" w:eastAsia="Times New Roman" w:hAnsi="Calibri" w:cs="Calibri"/>
              </w:rPr>
            </w:r>
            <w:r w:rsidRPr="00E00C34">
              <w:rPr>
                <w:rFonts w:ascii="Calibri" w:eastAsia="Times New Roman" w:hAnsi="Calibri" w:cs="Calibri"/>
              </w:rPr>
              <w:fldChar w:fldCharType="separate"/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B10E0A" w:rsidRPr="00E00C34" w:rsidTr="005B5BB0">
        <w:tc>
          <w:tcPr>
            <w:tcW w:w="4050" w:type="dxa"/>
          </w:tcPr>
          <w:p w:rsidR="00B10E0A" w:rsidRPr="00E00C34" w:rsidRDefault="00B10E0A" w:rsidP="00E8560E">
            <w:r w:rsidRPr="00E00C34">
              <w:t>3.</w:t>
            </w:r>
            <w:r w:rsidR="00E00C34" w:rsidRPr="00E00C34">
              <w:rPr>
                <w:rFonts w:ascii="Calibri" w:eastAsia="Times New Roman" w:hAnsi="Calibri" w:cs="Calibri"/>
              </w:rPr>
              <w:t xml:space="preserve"> </w:t>
            </w:r>
            <w:r w:rsidR="00E00C34" w:rsidRPr="00E00C34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C34" w:rsidRPr="00E00C34">
              <w:rPr>
                <w:rFonts w:ascii="Calibri" w:eastAsia="Times New Roman" w:hAnsi="Calibri" w:cs="Calibri"/>
              </w:rPr>
              <w:instrText xml:space="preserve"> FORMTEXT </w:instrText>
            </w:r>
            <w:r w:rsidR="00E00C34" w:rsidRPr="00E00C34">
              <w:rPr>
                <w:rFonts w:ascii="Calibri" w:eastAsia="Times New Roman" w:hAnsi="Calibri" w:cs="Calibri"/>
              </w:rPr>
            </w:r>
            <w:r w:rsidR="00E00C34" w:rsidRPr="00E00C34">
              <w:rPr>
                <w:rFonts w:ascii="Calibri" w:eastAsia="Times New Roman" w:hAnsi="Calibri" w:cs="Calibri"/>
              </w:rPr>
              <w:fldChar w:fldCharType="separate"/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  <w:noProof/>
              </w:rPr>
              <w:t> </w:t>
            </w:r>
            <w:r w:rsidR="00E00C34" w:rsidRPr="00E00C34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5400" w:type="dxa"/>
          </w:tcPr>
          <w:p w:rsidR="00B10E0A" w:rsidRPr="00E00C34" w:rsidRDefault="00E00C34" w:rsidP="00E8560E">
            <w:r w:rsidRPr="00E00C34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C34">
              <w:rPr>
                <w:rFonts w:ascii="Calibri" w:eastAsia="Times New Roman" w:hAnsi="Calibri" w:cs="Calibri"/>
              </w:rPr>
              <w:instrText xml:space="preserve"> FORMTEXT </w:instrText>
            </w:r>
            <w:r w:rsidRPr="00E00C34">
              <w:rPr>
                <w:rFonts w:ascii="Calibri" w:eastAsia="Times New Roman" w:hAnsi="Calibri" w:cs="Calibri"/>
              </w:rPr>
            </w:r>
            <w:r w:rsidRPr="00E00C34">
              <w:rPr>
                <w:rFonts w:ascii="Calibri" w:eastAsia="Times New Roman" w:hAnsi="Calibri" w:cs="Calibri"/>
              </w:rPr>
              <w:fldChar w:fldCharType="separate"/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  <w:noProof/>
              </w:rPr>
              <w:t> </w:t>
            </w:r>
            <w:r w:rsidRPr="00E00C34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:rsidR="00786D21" w:rsidRDefault="00786D21" w:rsidP="00B10E0A">
      <w:pPr>
        <w:rPr>
          <w:b/>
        </w:rPr>
      </w:pPr>
    </w:p>
    <w:p w:rsidR="00085341" w:rsidRPr="001656E3" w:rsidRDefault="00085341" w:rsidP="00B10E0A">
      <w:pPr>
        <w:rPr>
          <w:b/>
        </w:rPr>
      </w:pPr>
      <w:r w:rsidRPr="001656E3">
        <w:rPr>
          <w:b/>
        </w:rPr>
        <w:t xml:space="preserve">Areas of Potential or Promise for the </w:t>
      </w:r>
      <w:r w:rsidR="00595C25">
        <w:rPr>
          <w:b/>
        </w:rPr>
        <w:t>Project</w:t>
      </w:r>
    </w:p>
    <w:p w:rsidR="00E00C34" w:rsidRDefault="00085341" w:rsidP="00E00C34">
      <w:r>
        <w:t>What areas have emerged</w:t>
      </w:r>
      <w:r w:rsidR="0064551A">
        <w:t xml:space="preserve"> during the grant term that </w:t>
      </w:r>
      <w:r w:rsidR="001656E3">
        <w:t xml:space="preserve">have potential or promise as </w:t>
      </w:r>
      <w:r w:rsidR="0064551A">
        <w:t xml:space="preserve">possible </w:t>
      </w:r>
      <w:r w:rsidR="001656E3">
        <w:t xml:space="preserve">next steps or </w:t>
      </w:r>
      <w:r w:rsidR="0064551A">
        <w:t xml:space="preserve">future </w:t>
      </w:r>
      <w:r w:rsidR="001656E3">
        <w:t xml:space="preserve">ways to advance the goals </w:t>
      </w:r>
      <w:r w:rsidR="0064551A">
        <w:t>of</w:t>
      </w:r>
      <w:r w:rsidR="001656E3">
        <w:t xml:space="preserve"> the </w:t>
      </w:r>
      <w:r w:rsidR="005D15A1">
        <w:t>project</w:t>
      </w:r>
      <w:r w:rsidR="001656E3">
        <w:t>?</w:t>
      </w:r>
      <w:r w:rsidR="00E00C34">
        <w:t xml:space="preserve">  </w:t>
      </w:r>
    </w:p>
    <w:p w:rsidR="003D6ED9" w:rsidRPr="006B1AEC" w:rsidRDefault="00E00C34" w:rsidP="00C04900">
      <w:pPr>
        <w:spacing w:after="0"/>
        <w:rPr>
          <w:rFonts w:eastAsia="Times New Roman" w:cstheme="minorHAnsi"/>
          <w:sz w:val="18"/>
          <w:szCs w:val="18"/>
          <w:lang w:val="en"/>
        </w:rPr>
      </w:pPr>
      <w:r w:rsidRPr="00BD4800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800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BD4800">
        <w:rPr>
          <w:rFonts w:ascii="Calibri" w:eastAsia="Times New Roman" w:hAnsi="Calibri" w:cs="Calibri"/>
          <w:sz w:val="24"/>
          <w:szCs w:val="24"/>
        </w:rPr>
      </w:r>
      <w:r w:rsidRPr="00BD4800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noProof/>
          <w:sz w:val="24"/>
          <w:szCs w:val="24"/>
        </w:rPr>
        <w:t> </w:t>
      </w:r>
      <w:r w:rsidRPr="00BD4800">
        <w:rPr>
          <w:rFonts w:ascii="Calibri" w:eastAsia="Times New Roman" w:hAnsi="Calibri" w:cs="Calibri"/>
          <w:sz w:val="24"/>
          <w:szCs w:val="24"/>
        </w:rPr>
        <w:fldChar w:fldCharType="end"/>
      </w:r>
      <w:bookmarkStart w:id="7" w:name="_GoBack"/>
      <w:bookmarkEnd w:id="7"/>
    </w:p>
    <w:sectPr w:rsidR="003D6ED9" w:rsidRPr="006B1AEC" w:rsidSect="00E00C34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35" w:rsidRDefault="00CB3735" w:rsidP="009F1F04">
      <w:pPr>
        <w:spacing w:after="0" w:line="240" w:lineRule="auto"/>
      </w:pPr>
      <w:r>
        <w:separator/>
      </w:r>
    </w:p>
  </w:endnote>
  <w:endnote w:type="continuationSeparator" w:id="0">
    <w:p w:rsidR="00CB3735" w:rsidRDefault="00CB3735" w:rsidP="009F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73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D21" w:rsidRPr="00E00C34" w:rsidRDefault="00E00C34" w:rsidP="00E00C34">
        <w:pPr>
          <w:pStyle w:val="Footer"/>
        </w:pPr>
        <w:r w:rsidRPr="00E00C34">
          <w:t>Final</w:t>
        </w:r>
        <w:r w:rsidRPr="00E00C34">
          <w:t xml:space="preserve"> Report for Outcome Investments</w:t>
        </w:r>
        <w:r w:rsidRPr="00E00C34">
          <w:t xml:space="preserve"> </w:t>
        </w:r>
        <w:r>
          <w:t>– rev. 12122016</w:t>
        </w:r>
        <w:r w:rsidRPr="00E00C34">
          <w:tab/>
        </w:r>
        <w:r w:rsidR="00786D21" w:rsidRPr="00E00C34">
          <w:fldChar w:fldCharType="begin"/>
        </w:r>
        <w:r w:rsidR="00786D21" w:rsidRPr="00E00C34">
          <w:instrText xml:space="preserve"> PAGE   \* MERGEFORMAT </w:instrText>
        </w:r>
        <w:r w:rsidR="00786D21" w:rsidRPr="00E00C34">
          <w:fldChar w:fldCharType="separate"/>
        </w:r>
        <w:r w:rsidR="0089578E">
          <w:rPr>
            <w:noProof/>
          </w:rPr>
          <w:t>1</w:t>
        </w:r>
        <w:r w:rsidR="00786D21" w:rsidRPr="00E00C3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05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D21" w:rsidRDefault="00C04900" w:rsidP="00C04900">
        <w:pPr>
          <w:pStyle w:val="Footer"/>
        </w:pPr>
        <w:r w:rsidRPr="00E00C34">
          <w:t xml:space="preserve">Final Report for Outcome Investments </w:t>
        </w:r>
        <w:r>
          <w:t>– rev. 12122016</w:t>
        </w:r>
        <w:r>
          <w:tab/>
        </w:r>
        <w:r w:rsidR="00786D21">
          <w:fldChar w:fldCharType="begin"/>
        </w:r>
        <w:r w:rsidR="00786D21">
          <w:instrText xml:space="preserve"> PAGE   \* MERGEFORMAT </w:instrText>
        </w:r>
        <w:r w:rsidR="00786D21">
          <w:fldChar w:fldCharType="separate"/>
        </w:r>
        <w:r w:rsidR="0089578E">
          <w:rPr>
            <w:noProof/>
          </w:rPr>
          <w:t>2</w:t>
        </w:r>
        <w:r w:rsidR="00786D2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35" w:rsidRDefault="00CB3735" w:rsidP="009F1F04">
      <w:pPr>
        <w:spacing w:after="0" w:line="240" w:lineRule="auto"/>
      </w:pPr>
      <w:r>
        <w:separator/>
      </w:r>
    </w:p>
  </w:footnote>
  <w:footnote w:type="continuationSeparator" w:id="0">
    <w:p w:rsidR="00CB3735" w:rsidRDefault="00CB3735" w:rsidP="009F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97" w:rsidRPr="00AD02B5" w:rsidRDefault="00786D21" w:rsidP="00402797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02F51" wp14:editId="1D541B5B">
              <wp:simplePos x="0" y="0"/>
              <wp:positionH relativeFrom="column">
                <wp:posOffset>4524375</wp:posOffset>
              </wp:positionH>
              <wp:positionV relativeFrom="paragraph">
                <wp:posOffset>-192405</wp:posOffset>
              </wp:positionV>
              <wp:extent cx="1939290" cy="1171575"/>
              <wp:effectExtent l="0" t="0" r="2286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21" w:rsidRPr="00884D1E" w:rsidRDefault="00786D21" w:rsidP="00786D21">
                          <w:pPr>
                            <w:spacing w:after="60"/>
                            <w:rPr>
                              <w:rFonts w:ascii="Calibri" w:hAnsi="Calibri"/>
                              <w:i/>
                            </w:rPr>
                          </w:pPr>
                          <w:r w:rsidRPr="00884D1E">
                            <w:rPr>
                              <w:rFonts w:ascii="Calibri" w:hAnsi="Calibri"/>
                              <w:i/>
                            </w:rPr>
                            <w:t>For internal use only:</w:t>
                          </w:r>
                        </w:p>
                        <w:p w:rsidR="00786D21" w:rsidRPr="00884D1E" w:rsidRDefault="00786D21" w:rsidP="00786D21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Due Date:  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786D21" w:rsidRPr="00884D1E" w:rsidRDefault="00786D21" w:rsidP="00786D21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Received:  __________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786D21" w:rsidRPr="00884D1E" w:rsidRDefault="00786D21" w:rsidP="00786D21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Satisfactory?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  <w:p w:rsidR="00786D21" w:rsidRPr="00884D1E" w:rsidRDefault="00786D21" w:rsidP="00786D21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Close Grant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?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6.25pt;margin-top:-15.15pt;width:152.7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">
              <v:textbox>
                <w:txbxContent>
                  <w:p w:rsidR="00786D21" w:rsidRPr="00884D1E" w:rsidRDefault="00786D21" w:rsidP="00786D21">
                    <w:pPr>
                      <w:spacing w:after="60"/>
                      <w:rPr>
                        <w:rFonts w:ascii="Calibri" w:hAnsi="Calibri"/>
                        <w:i/>
                      </w:rPr>
                    </w:pPr>
                    <w:r w:rsidRPr="00884D1E">
                      <w:rPr>
                        <w:rFonts w:ascii="Calibri" w:hAnsi="Calibri"/>
                        <w:i/>
                      </w:rPr>
                      <w:t>For internal use only:</w:t>
                    </w:r>
                  </w:p>
                  <w:p w:rsidR="00786D21" w:rsidRPr="00884D1E" w:rsidRDefault="00786D21" w:rsidP="00786D21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Due Date:  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_____</w:t>
                    </w:r>
                  </w:p>
                  <w:p w:rsidR="00786D21" w:rsidRPr="00884D1E" w:rsidRDefault="00786D21" w:rsidP="00786D21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Received:  __________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</w:t>
                    </w:r>
                  </w:p>
                  <w:p w:rsidR="00786D21" w:rsidRPr="00884D1E" w:rsidRDefault="00786D21" w:rsidP="00786D21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0"/>
                        <w:szCs w:val="20"/>
                      </w:rPr>
                      <w:t>Satisfactory?</w:t>
                    </w:r>
                    <w:proofErr w:type="gramEnd"/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Y</w:t>
                    </w:r>
                    <w:r>
                      <w:rPr>
                        <w:rFonts w:ascii="Calibri" w:hAnsi="Calibri"/>
                        <w:b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  <w:p w:rsidR="00786D21" w:rsidRPr="00884D1E" w:rsidRDefault="00786D21" w:rsidP="00786D21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Close Grant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?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</w:rPr>
                      <w:t>Y</w:t>
                    </w:r>
                    <w:r>
                      <w:rPr>
                        <w:rFonts w:ascii="Calibri" w:hAnsi="Calibri"/>
                        <w:b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  <w:p w:rsidR="00786D21" w:rsidRPr="008A6F1D" w:rsidRDefault="00786D21" w:rsidP="00786D21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EAA3F3C" wp14:editId="2448BE16">
          <wp:simplePos x="0" y="0"/>
          <wp:positionH relativeFrom="column">
            <wp:posOffset>-266700</wp:posOffset>
          </wp:positionH>
          <wp:positionV relativeFrom="paragraph">
            <wp:posOffset>9525</wp:posOffset>
          </wp:positionV>
          <wp:extent cx="1973580" cy="544830"/>
          <wp:effectExtent l="0" t="0" r="7620" b="7620"/>
          <wp:wrapThrough wrapText="bothSides">
            <wp:wrapPolygon edited="0">
              <wp:start x="0" y="0"/>
              <wp:lineTo x="0" y="21147"/>
              <wp:lineTo x="21475" y="21147"/>
              <wp:lineTo x="21475" y="0"/>
              <wp:lineTo x="0" y="0"/>
            </wp:wrapPolygon>
          </wp:wrapThrough>
          <wp:docPr id="2" name="Picture 2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8"/>
        <w:szCs w:val="28"/>
      </w:rPr>
      <w:t>Final</w:t>
    </w:r>
    <w:r w:rsidRPr="008A6F1D">
      <w:rPr>
        <w:rFonts w:ascii="Calibri" w:hAnsi="Calibri" w:cs="Calibri"/>
        <w:b/>
        <w:sz w:val="28"/>
        <w:szCs w:val="28"/>
      </w:rPr>
      <w:t xml:space="preserve"> Narrative Report</w:t>
    </w:r>
  </w:p>
  <w:p w:rsidR="00786D21" w:rsidRPr="00F86F43" w:rsidRDefault="00786D21" w:rsidP="00786D21">
    <w:pPr>
      <w:pStyle w:val="Header"/>
      <w:jc w:val="center"/>
      <w:rPr>
        <w:sz w:val="24"/>
        <w:szCs w:val="24"/>
      </w:rPr>
    </w:pPr>
    <w:r w:rsidRPr="00F86F43">
      <w:rPr>
        <w:rFonts w:ascii="Calibri" w:hAnsi="Calibri" w:cs="Calibri"/>
        <w:sz w:val="24"/>
        <w:szCs w:val="24"/>
      </w:rPr>
      <w:t>Outcome Investment Grants</w:t>
    </w:r>
  </w:p>
  <w:p w:rsidR="00402797" w:rsidRDefault="00402797" w:rsidP="00786D2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21" w:rsidRPr="00AD02B5" w:rsidRDefault="00786D21" w:rsidP="0040279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CAB"/>
    <w:multiLevelType w:val="hybridMultilevel"/>
    <w:tmpl w:val="EC60CCBA"/>
    <w:lvl w:ilvl="0" w:tplc="FD5E90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72E4"/>
    <w:multiLevelType w:val="hybridMultilevel"/>
    <w:tmpl w:val="53B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76B8"/>
    <w:multiLevelType w:val="multilevel"/>
    <w:tmpl w:val="915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93894"/>
    <w:multiLevelType w:val="hybridMultilevel"/>
    <w:tmpl w:val="7E90F180"/>
    <w:lvl w:ilvl="0" w:tplc="5DBEC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49A"/>
    <w:multiLevelType w:val="hybridMultilevel"/>
    <w:tmpl w:val="8D768222"/>
    <w:lvl w:ilvl="0" w:tplc="C2667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281F"/>
    <w:multiLevelType w:val="hybridMultilevel"/>
    <w:tmpl w:val="AD1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C3302"/>
    <w:multiLevelType w:val="hybridMultilevel"/>
    <w:tmpl w:val="E888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13181"/>
    <w:multiLevelType w:val="hybridMultilevel"/>
    <w:tmpl w:val="6858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A3006"/>
    <w:multiLevelType w:val="hybridMultilevel"/>
    <w:tmpl w:val="4A1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583D"/>
    <w:multiLevelType w:val="hybridMultilevel"/>
    <w:tmpl w:val="567C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3E5E"/>
    <w:multiLevelType w:val="hybridMultilevel"/>
    <w:tmpl w:val="2CF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C5195"/>
    <w:multiLevelType w:val="hybridMultilevel"/>
    <w:tmpl w:val="F63AB644"/>
    <w:lvl w:ilvl="0" w:tplc="AE1E31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3282B"/>
    <w:multiLevelType w:val="hybridMultilevel"/>
    <w:tmpl w:val="5B6A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A"/>
    <w:rsid w:val="000225E2"/>
    <w:rsid w:val="00084F5D"/>
    <w:rsid w:val="00085341"/>
    <w:rsid w:val="000C0A0B"/>
    <w:rsid w:val="000C3666"/>
    <w:rsid w:val="00147B53"/>
    <w:rsid w:val="00151219"/>
    <w:rsid w:val="001656E3"/>
    <w:rsid w:val="00187026"/>
    <w:rsid w:val="001B79AC"/>
    <w:rsid w:val="001C19B1"/>
    <w:rsid w:val="00216F3E"/>
    <w:rsid w:val="0023449E"/>
    <w:rsid w:val="00244DF0"/>
    <w:rsid w:val="00246E77"/>
    <w:rsid w:val="002746D5"/>
    <w:rsid w:val="00293FE5"/>
    <w:rsid w:val="002A0B8B"/>
    <w:rsid w:val="002B544D"/>
    <w:rsid w:val="00365936"/>
    <w:rsid w:val="00370CD8"/>
    <w:rsid w:val="00382589"/>
    <w:rsid w:val="00386840"/>
    <w:rsid w:val="00393D72"/>
    <w:rsid w:val="003B0D63"/>
    <w:rsid w:val="003D40E1"/>
    <w:rsid w:val="003D6632"/>
    <w:rsid w:val="003D6ED9"/>
    <w:rsid w:val="00402797"/>
    <w:rsid w:val="00424C0B"/>
    <w:rsid w:val="00431A5F"/>
    <w:rsid w:val="00452383"/>
    <w:rsid w:val="00476200"/>
    <w:rsid w:val="00482DB8"/>
    <w:rsid w:val="00491BEE"/>
    <w:rsid w:val="00496546"/>
    <w:rsid w:val="004E13EE"/>
    <w:rsid w:val="00522043"/>
    <w:rsid w:val="005829AD"/>
    <w:rsid w:val="00595C25"/>
    <w:rsid w:val="005A09E6"/>
    <w:rsid w:val="005B5BB0"/>
    <w:rsid w:val="005D15A1"/>
    <w:rsid w:val="005E4C6A"/>
    <w:rsid w:val="005F3CD3"/>
    <w:rsid w:val="00615014"/>
    <w:rsid w:val="00626330"/>
    <w:rsid w:val="0064551A"/>
    <w:rsid w:val="006A4C32"/>
    <w:rsid w:val="006B014C"/>
    <w:rsid w:val="006B1AEC"/>
    <w:rsid w:val="006E0E57"/>
    <w:rsid w:val="00720EFF"/>
    <w:rsid w:val="00786D21"/>
    <w:rsid w:val="00796B6A"/>
    <w:rsid w:val="007B56B8"/>
    <w:rsid w:val="007B5CE0"/>
    <w:rsid w:val="00840F9C"/>
    <w:rsid w:val="00843D16"/>
    <w:rsid w:val="00863C19"/>
    <w:rsid w:val="00884FA2"/>
    <w:rsid w:val="0089280C"/>
    <w:rsid w:val="0089578E"/>
    <w:rsid w:val="00895DDE"/>
    <w:rsid w:val="008A531B"/>
    <w:rsid w:val="008B4F58"/>
    <w:rsid w:val="008C12B5"/>
    <w:rsid w:val="008D7504"/>
    <w:rsid w:val="008F3891"/>
    <w:rsid w:val="00912B05"/>
    <w:rsid w:val="009350A3"/>
    <w:rsid w:val="00957F26"/>
    <w:rsid w:val="00990D27"/>
    <w:rsid w:val="00997527"/>
    <w:rsid w:val="009A47DF"/>
    <w:rsid w:val="009F1F04"/>
    <w:rsid w:val="00A730B9"/>
    <w:rsid w:val="00A779B8"/>
    <w:rsid w:val="00B10833"/>
    <w:rsid w:val="00B10E0A"/>
    <w:rsid w:val="00B174CD"/>
    <w:rsid w:val="00B36B78"/>
    <w:rsid w:val="00B53D7B"/>
    <w:rsid w:val="00B6519A"/>
    <w:rsid w:val="00BD4800"/>
    <w:rsid w:val="00BF6952"/>
    <w:rsid w:val="00C04900"/>
    <w:rsid w:val="00C16B14"/>
    <w:rsid w:val="00C2381A"/>
    <w:rsid w:val="00CA0DE6"/>
    <w:rsid w:val="00CB35A5"/>
    <w:rsid w:val="00CB3735"/>
    <w:rsid w:val="00D06B98"/>
    <w:rsid w:val="00D1062A"/>
    <w:rsid w:val="00D110C0"/>
    <w:rsid w:val="00D1565B"/>
    <w:rsid w:val="00D235B1"/>
    <w:rsid w:val="00D57373"/>
    <w:rsid w:val="00D67A77"/>
    <w:rsid w:val="00D82369"/>
    <w:rsid w:val="00D91269"/>
    <w:rsid w:val="00E00C34"/>
    <w:rsid w:val="00E16339"/>
    <w:rsid w:val="00E16DD6"/>
    <w:rsid w:val="00E32CBE"/>
    <w:rsid w:val="00E3331A"/>
    <w:rsid w:val="00E80C2B"/>
    <w:rsid w:val="00E936CD"/>
    <w:rsid w:val="00EC41A9"/>
    <w:rsid w:val="00ED0685"/>
    <w:rsid w:val="00F45381"/>
    <w:rsid w:val="00F47D1B"/>
    <w:rsid w:val="00F550C0"/>
    <w:rsid w:val="00F86F43"/>
    <w:rsid w:val="00F95DE0"/>
    <w:rsid w:val="00FA1D16"/>
    <w:rsid w:val="00FC2759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6A"/>
    <w:pPr>
      <w:ind w:left="720"/>
      <w:contextualSpacing/>
    </w:pPr>
  </w:style>
  <w:style w:type="table" w:styleId="TableGrid">
    <w:name w:val="Table Grid"/>
    <w:basedOn w:val="TableNormal"/>
    <w:uiPriority w:val="59"/>
    <w:rsid w:val="0079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1F04"/>
  </w:style>
  <w:style w:type="paragraph" w:styleId="Footer">
    <w:name w:val="footer"/>
    <w:basedOn w:val="Normal"/>
    <w:link w:val="FooterChar"/>
    <w:uiPriority w:val="99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04"/>
  </w:style>
  <w:style w:type="paragraph" w:styleId="BalloonText">
    <w:name w:val="Balloon Text"/>
    <w:basedOn w:val="Normal"/>
    <w:link w:val="BalloonTextChar"/>
    <w:uiPriority w:val="99"/>
    <w:semiHidden/>
    <w:unhideWhenUsed/>
    <w:rsid w:val="009F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0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D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6A"/>
    <w:pPr>
      <w:ind w:left="720"/>
      <w:contextualSpacing/>
    </w:pPr>
  </w:style>
  <w:style w:type="table" w:styleId="TableGrid">
    <w:name w:val="Table Grid"/>
    <w:basedOn w:val="TableNormal"/>
    <w:uiPriority w:val="59"/>
    <w:rsid w:val="0079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1F04"/>
  </w:style>
  <w:style w:type="paragraph" w:styleId="Footer">
    <w:name w:val="footer"/>
    <w:basedOn w:val="Normal"/>
    <w:link w:val="FooterChar"/>
    <w:uiPriority w:val="99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04"/>
  </w:style>
  <w:style w:type="paragraph" w:styleId="BalloonText">
    <w:name w:val="Balloon Text"/>
    <w:basedOn w:val="Normal"/>
    <w:link w:val="BalloonTextChar"/>
    <w:uiPriority w:val="99"/>
    <w:semiHidden/>
    <w:unhideWhenUsed/>
    <w:rsid w:val="009F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0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D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YDEA</dc:creator>
  <cp:lastModifiedBy>Becky Benak</cp:lastModifiedBy>
  <cp:revision>4</cp:revision>
  <dcterms:created xsi:type="dcterms:W3CDTF">2016-12-12T16:53:00Z</dcterms:created>
  <dcterms:modified xsi:type="dcterms:W3CDTF">2016-12-12T16:54:00Z</dcterms:modified>
</cp:coreProperties>
</file>