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BA" w:rsidRDefault="004A082C" w:rsidP="008157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2013 </w:t>
      </w:r>
      <w:bookmarkStart w:id="0" w:name="_GoBack"/>
      <w:bookmarkEnd w:id="0"/>
      <w:r w:rsidR="008748B2" w:rsidRPr="008748B2">
        <w:rPr>
          <w:sz w:val="40"/>
          <w:szCs w:val="40"/>
        </w:rPr>
        <w:t xml:space="preserve">Competitive </w:t>
      </w:r>
      <w:r w:rsidR="005A4E8E">
        <w:rPr>
          <w:sz w:val="40"/>
          <w:szCs w:val="40"/>
        </w:rPr>
        <w:t xml:space="preserve">Proposal for </w:t>
      </w:r>
      <w:r w:rsidR="00312D5C">
        <w:rPr>
          <w:sz w:val="40"/>
          <w:szCs w:val="40"/>
        </w:rPr>
        <w:t xml:space="preserve">Advocacy </w:t>
      </w:r>
      <w:r w:rsidR="008748B2" w:rsidRPr="008748B2">
        <w:rPr>
          <w:sz w:val="40"/>
          <w:szCs w:val="40"/>
        </w:rPr>
        <w:t>Program</w:t>
      </w:r>
      <w:r w:rsidR="005A4E8E">
        <w:rPr>
          <w:sz w:val="40"/>
          <w:szCs w:val="40"/>
        </w:rPr>
        <w:t>: Rating Rubric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  <w:r w:rsidRPr="00A95AC8">
        <w:rPr>
          <w:sz w:val="24"/>
          <w:szCs w:val="24"/>
        </w:rPr>
        <w:t>Organization Name</w:t>
      </w:r>
      <w:proofErr w:type="gramStart"/>
      <w:r w:rsidRPr="00A95AC8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Project Title: ______________________________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Reviewer: _____________________________________</w:t>
      </w:r>
      <w:r>
        <w:rPr>
          <w:sz w:val="24"/>
          <w:szCs w:val="24"/>
        </w:rPr>
        <w:tab/>
        <w:t xml:space="preserve">Decision: </w:t>
      </w:r>
      <w:r w:rsidR="00022330">
        <w:rPr>
          <w:sz w:val="24"/>
          <w:szCs w:val="24"/>
        </w:rPr>
        <w:t xml:space="preserve">  </w:t>
      </w:r>
      <w:r w:rsidR="005A4E8E">
        <w:rPr>
          <w:sz w:val="24"/>
          <w:szCs w:val="24"/>
        </w:rPr>
        <w:t xml:space="preserve">    </w:t>
      </w:r>
      <w:r w:rsidR="00022330">
        <w:rPr>
          <w:sz w:val="24"/>
          <w:szCs w:val="24"/>
        </w:rPr>
        <w:t xml:space="preserve">ACCEPT ____  </w:t>
      </w:r>
      <w:r w:rsidR="005A4E8E">
        <w:rPr>
          <w:sz w:val="24"/>
          <w:szCs w:val="24"/>
        </w:rPr>
        <w:t xml:space="preserve">     DECLINE</w:t>
      </w:r>
      <w:r w:rsidR="00022330">
        <w:rPr>
          <w:sz w:val="24"/>
          <w:szCs w:val="24"/>
        </w:rPr>
        <w:t xml:space="preserve"> ____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916"/>
        <w:gridCol w:w="1045"/>
        <w:gridCol w:w="763"/>
        <w:gridCol w:w="1048"/>
        <w:gridCol w:w="854"/>
        <w:gridCol w:w="922"/>
        <w:gridCol w:w="642"/>
        <w:gridCol w:w="827"/>
        <w:gridCol w:w="816"/>
        <w:gridCol w:w="810"/>
      </w:tblGrid>
      <w:tr w:rsidR="00E85E73" w:rsidTr="00E85E73">
        <w:trPr>
          <w:jc w:val="center"/>
        </w:trPr>
        <w:tc>
          <w:tcPr>
            <w:tcW w:w="110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E85E73" w:rsidRDefault="00E85E73" w:rsidP="00E8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(14)</w:t>
            </w:r>
          </w:p>
        </w:tc>
        <w:tc>
          <w:tcPr>
            <w:tcW w:w="1045" w:type="dxa"/>
          </w:tcPr>
          <w:p w:rsidR="00E85E73" w:rsidRDefault="00E85E73" w:rsidP="00E8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 (6)</w:t>
            </w:r>
          </w:p>
        </w:tc>
        <w:tc>
          <w:tcPr>
            <w:tcW w:w="763" w:type="dxa"/>
          </w:tcPr>
          <w:p w:rsidR="00E85E73" w:rsidRDefault="00E85E73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(5)</w:t>
            </w:r>
          </w:p>
        </w:tc>
        <w:tc>
          <w:tcPr>
            <w:tcW w:w="1048" w:type="dxa"/>
          </w:tcPr>
          <w:p w:rsidR="00E85E73" w:rsidRDefault="00E85E73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 (10)</w:t>
            </w:r>
          </w:p>
        </w:tc>
        <w:tc>
          <w:tcPr>
            <w:tcW w:w="854" w:type="dxa"/>
          </w:tcPr>
          <w:p w:rsidR="00E85E73" w:rsidRDefault="00E85E73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(10)</w:t>
            </w:r>
          </w:p>
        </w:tc>
        <w:tc>
          <w:tcPr>
            <w:tcW w:w="922" w:type="dxa"/>
          </w:tcPr>
          <w:p w:rsidR="00E85E73" w:rsidRDefault="00E85E73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(30)</w:t>
            </w:r>
          </w:p>
        </w:tc>
        <w:tc>
          <w:tcPr>
            <w:tcW w:w="642" w:type="dxa"/>
          </w:tcPr>
          <w:p w:rsidR="00E85E73" w:rsidRDefault="00E85E73" w:rsidP="00680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(5)</w:t>
            </w:r>
          </w:p>
        </w:tc>
        <w:tc>
          <w:tcPr>
            <w:tcW w:w="827" w:type="dxa"/>
          </w:tcPr>
          <w:p w:rsidR="00E85E73" w:rsidRDefault="00E85E73" w:rsidP="00E8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 (10)</w:t>
            </w:r>
          </w:p>
        </w:tc>
        <w:tc>
          <w:tcPr>
            <w:tcW w:w="816" w:type="dxa"/>
          </w:tcPr>
          <w:p w:rsidR="00E85E73" w:rsidRDefault="00E85E73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(10)</w:t>
            </w:r>
          </w:p>
        </w:tc>
        <w:tc>
          <w:tcPr>
            <w:tcW w:w="810" w:type="dxa"/>
          </w:tcPr>
          <w:p w:rsidR="00E85E73" w:rsidRDefault="00E85E73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 (100)</w:t>
            </w:r>
          </w:p>
        </w:tc>
      </w:tr>
      <w:tr w:rsidR="00E85E73" w:rsidTr="00E85E73">
        <w:trPr>
          <w:jc w:val="center"/>
        </w:trPr>
        <w:tc>
          <w:tcPr>
            <w:tcW w:w="110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REV1</w:t>
            </w:r>
          </w:p>
        </w:tc>
        <w:tc>
          <w:tcPr>
            <w:tcW w:w="91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</w:tr>
      <w:tr w:rsidR="00E85E73" w:rsidTr="00E85E73">
        <w:trPr>
          <w:jc w:val="center"/>
        </w:trPr>
        <w:tc>
          <w:tcPr>
            <w:tcW w:w="110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REV2</w:t>
            </w:r>
          </w:p>
        </w:tc>
        <w:tc>
          <w:tcPr>
            <w:tcW w:w="91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85E73" w:rsidRDefault="00E85E73" w:rsidP="00A95AC8">
            <w:pPr>
              <w:rPr>
                <w:sz w:val="24"/>
                <w:szCs w:val="24"/>
              </w:rPr>
            </w:pPr>
          </w:p>
        </w:tc>
      </w:tr>
    </w:tbl>
    <w:p w:rsidR="00A95AC8" w:rsidRDefault="00A95AC8" w:rsidP="00A95AC8">
      <w:pPr>
        <w:spacing w:line="240" w:lineRule="auto"/>
        <w:rPr>
          <w:sz w:val="24"/>
          <w:szCs w:val="24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048"/>
        <w:gridCol w:w="1080"/>
        <w:gridCol w:w="990"/>
        <w:gridCol w:w="900"/>
        <w:gridCol w:w="900"/>
        <w:gridCol w:w="900"/>
      </w:tblGrid>
      <w:tr w:rsidR="000D12FF" w:rsidTr="000D12FF">
        <w:tc>
          <w:tcPr>
            <w:tcW w:w="6048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4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0D12FF" w:rsidRPr="008157F4" w:rsidTr="002942B0">
        <w:tc>
          <w:tcPr>
            <w:tcW w:w="6048" w:type="dxa"/>
            <w:vMerge/>
            <w:vAlign w:val="center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59464A">
              <w:rPr>
                <w:b/>
              </w:rPr>
              <w:t>12-14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0D12FF" w:rsidRPr="008157F4" w:rsidRDefault="0059464A" w:rsidP="006807BC">
            <w:pPr>
              <w:jc w:val="center"/>
              <w:rPr>
                <w:b/>
              </w:rPr>
            </w:pPr>
            <w:r>
              <w:rPr>
                <w:b/>
              </w:rPr>
              <w:t>(9-11</w:t>
            </w:r>
            <w:r w:rsidR="000D12FF"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D12FF" w:rsidRPr="008157F4" w:rsidRDefault="0059464A" w:rsidP="006807BC">
            <w:pPr>
              <w:jc w:val="center"/>
              <w:rPr>
                <w:b/>
              </w:rPr>
            </w:pPr>
            <w:r>
              <w:rPr>
                <w:b/>
              </w:rPr>
              <w:t>(6-8</w:t>
            </w:r>
            <w:r w:rsidR="000D12FF" w:rsidRPr="008157F4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0D12FF" w:rsidRPr="008157F4" w:rsidRDefault="0059464A" w:rsidP="006807BC">
            <w:pPr>
              <w:jc w:val="center"/>
              <w:rPr>
                <w:b/>
              </w:rPr>
            </w:pPr>
            <w:r>
              <w:rPr>
                <w:b/>
              </w:rPr>
              <w:t>(0-5</w:t>
            </w:r>
            <w:r w:rsidR="000D12FF" w:rsidRPr="008157F4">
              <w:rPr>
                <w:b/>
              </w:rPr>
              <w:t>)</w:t>
            </w:r>
          </w:p>
        </w:tc>
      </w:tr>
      <w:tr w:rsidR="007F32BA" w:rsidTr="000D12FF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7F32BA" w:rsidRPr="008157F4" w:rsidRDefault="007F32BA" w:rsidP="008157F4">
            <w:pPr>
              <w:rPr>
                <w:b/>
              </w:rPr>
            </w:pPr>
            <w:r w:rsidRPr="008157F4">
              <w:rPr>
                <w:b/>
              </w:rPr>
              <w:t>Organizational Profile</w:t>
            </w:r>
            <w:r w:rsidR="004231B0">
              <w:rPr>
                <w:b/>
              </w:rPr>
              <w:t xml:space="preserve"> (14</w:t>
            </w:r>
            <w:r w:rsidR="008157F4"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</w:tr>
      <w:tr w:rsidR="006807BC" w:rsidTr="006807BC">
        <w:tc>
          <w:tcPr>
            <w:tcW w:w="6048" w:type="dxa"/>
          </w:tcPr>
          <w:p w:rsidR="006807BC" w:rsidRDefault="004231B0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Organizational Mission (3</w:t>
            </w:r>
            <w:r w:rsidR="006807BC"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 w:val="restart"/>
            <w:shd w:val="clear" w:color="auto" w:fill="FFFFFF" w:themeFill="background1"/>
          </w:tcPr>
          <w:p w:rsidR="006807BC" w:rsidRPr="0051275C" w:rsidRDefault="006807BC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 xml:space="preserve">Brief History of the Organization and </w:t>
            </w:r>
            <w:r w:rsidR="004231B0">
              <w:t>its Work (2</w:t>
            </w:r>
            <w:r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4231B0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Governance Structure (3</w:t>
            </w:r>
            <w:r w:rsidR="006807BC"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Operational Structure incl</w:t>
            </w:r>
            <w:r w:rsidR="004231B0">
              <w:t>uding Staffing and Experience (2</w:t>
            </w:r>
            <w:r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312D5C" w:rsidTr="006807BC">
        <w:tc>
          <w:tcPr>
            <w:tcW w:w="6048" w:type="dxa"/>
          </w:tcPr>
          <w:p w:rsidR="00312D5C" w:rsidRDefault="00312D5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How Assess and Monitor Policy Environment</w:t>
            </w:r>
            <w:r w:rsidR="004231B0">
              <w:t xml:space="preserve"> (1</w:t>
            </w:r>
            <w:r>
              <w:t>)</w:t>
            </w:r>
          </w:p>
        </w:tc>
        <w:tc>
          <w:tcPr>
            <w:tcW w:w="1080" w:type="dxa"/>
          </w:tcPr>
          <w:p w:rsidR="00312D5C" w:rsidRDefault="00312D5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312D5C" w:rsidRDefault="00312D5C"/>
        </w:tc>
      </w:tr>
      <w:tr w:rsidR="00312D5C" w:rsidTr="006807BC">
        <w:tc>
          <w:tcPr>
            <w:tcW w:w="6048" w:type="dxa"/>
          </w:tcPr>
          <w:p w:rsidR="00312D5C" w:rsidRDefault="00312D5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Recent Successes in policy and advocacy</w:t>
            </w:r>
            <w:r w:rsidR="004231B0">
              <w:t xml:space="preserve"> (1</w:t>
            </w:r>
            <w:r>
              <w:t>)</w:t>
            </w:r>
          </w:p>
        </w:tc>
        <w:tc>
          <w:tcPr>
            <w:tcW w:w="1080" w:type="dxa"/>
          </w:tcPr>
          <w:p w:rsidR="00312D5C" w:rsidRDefault="00312D5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312D5C" w:rsidRDefault="00312D5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Diversit</w:t>
            </w:r>
            <w:r w:rsidR="004231B0">
              <w:t>y and Inclusion in Governance (2</w:t>
            </w:r>
            <w:r>
              <w:t>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8748B2" w:rsidTr="002942B0">
        <w:tc>
          <w:tcPr>
            <w:tcW w:w="10818" w:type="dxa"/>
            <w:gridSpan w:val="6"/>
          </w:tcPr>
          <w:p w:rsidR="008157F4" w:rsidRDefault="008157F4"/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="008157F4" w:rsidRPr="00721EBC">
              <w:rPr>
                <w:b/>
                <w:sz w:val="18"/>
                <w:szCs w:val="18"/>
              </w:rPr>
              <w:t>Excellent</w:t>
            </w:r>
            <w:r w:rsidR="008157F4" w:rsidRPr="00721EBC">
              <w:rPr>
                <w:sz w:val="18"/>
                <w:szCs w:val="18"/>
              </w:rPr>
              <w:t xml:space="preserve"> if all required elements are present, understandable, and clearly indicate that the organization has strong governance and operations and commitment to diversity in governance; and that the organization</w:t>
            </w:r>
            <w:r w:rsidR="00312D5C">
              <w:rPr>
                <w:sz w:val="18"/>
                <w:szCs w:val="18"/>
              </w:rPr>
              <w:t xml:space="preserve"> has proven experience with advocacy and policy work</w:t>
            </w:r>
            <w:r w:rsidR="008157F4" w:rsidRPr="00721EBC">
              <w:rPr>
                <w:sz w:val="18"/>
                <w:szCs w:val="18"/>
              </w:rPr>
              <w:t>.</w:t>
            </w:r>
          </w:p>
          <w:p w:rsidR="008157F4" w:rsidRPr="00721EBC" w:rsidRDefault="008157F4">
            <w:pPr>
              <w:rPr>
                <w:sz w:val="18"/>
                <w:szCs w:val="18"/>
              </w:rPr>
            </w:pPr>
          </w:p>
          <w:p w:rsidR="008157F4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="008157F4" w:rsidRPr="00721EBC">
              <w:rPr>
                <w:b/>
                <w:sz w:val="18"/>
                <w:szCs w:val="18"/>
              </w:rPr>
              <w:t>Good</w:t>
            </w:r>
            <w:r w:rsidR="008157F4" w:rsidRPr="00721EBC">
              <w:rPr>
                <w:sz w:val="18"/>
                <w:szCs w:val="18"/>
              </w:rPr>
              <w:t xml:space="preserve"> if all required elements are </w:t>
            </w:r>
            <w:r w:rsidR="0051275C">
              <w:rPr>
                <w:sz w:val="18"/>
                <w:szCs w:val="18"/>
              </w:rPr>
              <w:t>included</w:t>
            </w:r>
            <w:r w:rsidR="008157F4" w:rsidRPr="00721EBC">
              <w:rPr>
                <w:sz w:val="18"/>
                <w:szCs w:val="18"/>
              </w:rPr>
              <w:t>, understandable and that the organization is strong</w:t>
            </w:r>
            <w:r w:rsidR="00312D5C">
              <w:rPr>
                <w:sz w:val="18"/>
                <w:szCs w:val="18"/>
              </w:rPr>
              <w:t xml:space="preserve"> in at least 5 of the 7</w:t>
            </w:r>
            <w:r w:rsidR="008157F4" w:rsidRPr="00721EBC">
              <w:rPr>
                <w:sz w:val="18"/>
                <w:szCs w:val="18"/>
              </w:rPr>
              <w:t xml:space="preserve"> required elements</w:t>
            </w:r>
            <w:r w:rsidR="00EF190C" w:rsidRPr="00721EBC">
              <w:rPr>
                <w:sz w:val="18"/>
                <w:szCs w:val="18"/>
              </w:rPr>
              <w:t xml:space="preserve">. 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EF190C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="00EF190C" w:rsidRPr="00721EBC">
              <w:rPr>
                <w:b/>
                <w:sz w:val="18"/>
                <w:szCs w:val="18"/>
              </w:rPr>
              <w:t>Fair</w:t>
            </w:r>
            <w:r w:rsidR="00EF190C" w:rsidRPr="00721EBC">
              <w:rPr>
                <w:sz w:val="18"/>
                <w:szCs w:val="18"/>
              </w:rPr>
              <w:t xml:space="preserve"> if </w:t>
            </w:r>
            <w:r w:rsidR="00312D5C">
              <w:rPr>
                <w:sz w:val="18"/>
                <w:szCs w:val="18"/>
              </w:rPr>
              <w:t>three</w:t>
            </w:r>
            <w:r w:rsidR="00EF190C" w:rsidRPr="00721EBC">
              <w:rPr>
                <w:sz w:val="18"/>
                <w:szCs w:val="18"/>
              </w:rPr>
              <w:t xml:space="preserve"> </w:t>
            </w:r>
            <w:r w:rsidR="00312D5C">
              <w:rPr>
                <w:sz w:val="18"/>
                <w:szCs w:val="18"/>
              </w:rPr>
              <w:t>or fewer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is strong in </w:t>
            </w:r>
            <w:r w:rsidR="0051275C">
              <w:rPr>
                <w:sz w:val="18"/>
                <w:szCs w:val="18"/>
              </w:rPr>
              <w:t xml:space="preserve">two or </w:t>
            </w:r>
            <w:r w:rsidR="00312D5C">
              <w:rPr>
                <w:sz w:val="18"/>
                <w:szCs w:val="18"/>
              </w:rPr>
              <w:t>more</w:t>
            </w:r>
            <w:r w:rsidR="0051275C">
              <w:rPr>
                <w:sz w:val="18"/>
                <w:szCs w:val="18"/>
              </w:rPr>
              <w:t xml:space="preserve"> of the</w:t>
            </w:r>
            <w:r w:rsidR="00EF190C" w:rsidRPr="00721EBC">
              <w:rPr>
                <w:sz w:val="18"/>
                <w:szCs w:val="18"/>
              </w:rPr>
              <w:t xml:space="preserve"> required elements.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="00EF190C"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="00EF190C" w:rsidRPr="00721EBC">
              <w:rPr>
                <w:sz w:val="18"/>
                <w:szCs w:val="18"/>
              </w:rPr>
              <w:t xml:space="preserve"> if most</w:t>
            </w:r>
            <w:r w:rsidR="00836005">
              <w:rPr>
                <w:sz w:val="18"/>
                <w:szCs w:val="18"/>
              </w:rPr>
              <w:t xml:space="preserve"> or all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does not have any apparent strengths in organizational governance</w:t>
            </w:r>
            <w:r w:rsidR="00312D5C">
              <w:rPr>
                <w:sz w:val="18"/>
                <w:szCs w:val="18"/>
              </w:rPr>
              <w:t>, diversity, or history with advocacy/policy work</w:t>
            </w:r>
            <w:r w:rsidR="00EF190C" w:rsidRPr="00721EBC">
              <w:rPr>
                <w:sz w:val="18"/>
                <w:szCs w:val="18"/>
              </w:rPr>
              <w:t>.</w:t>
            </w:r>
          </w:p>
          <w:p w:rsidR="008748B2" w:rsidRDefault="008748B2"/>
        </w:tc>
      </w:tr>
      <w:tr w:rsidR="004231B0" w:rsidTr="00D15161">
        <w:tc>
          <w:tcPr>
            <w:tcW w:w="6048" w:type="dxa"/>
            <w:vMerge w:val="restart"/>
            <w:vAlign w:val="center"/>
          </w:tcPr>
          <w:p w:rsidR="004231B0" w:rsidRDefault="004231B0" w:rsidP="00D15161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4231B0" w:rsidRDefault="004231B0" w:rsidP="00D15161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4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231B0" w:rsidRPr="008157F4" w:rsidTr="00D15161">
        <w:tc>
          <w:tcPr>
            <w:tcW w:w="6048" w:type="dxa"/>
            <w:vMerge/>
            <w:vAlign w:val="center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475B91">
              <w:rPr>
                <w:b/>
              </w:rPr>
              <w:t>6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475B91">
              <w:rPr>
                <w:b/>
              </w:rPr>
              <w:t>4-5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231B0" w:rsidRPr="008157F4" w:rsidRDefault="004231B0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59464A">
              <w:rPr>
                <w:b/>
              </w:rPr>
              <w:t>2-3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4231B0" w:rsidRPr="008157F4" w:rsidRDefault="004231B0" w:rsidP="00D15161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231B0" w:rsidRPr="008157F4" w:rsidRDefault="0059464A" w:rsidP="00D15161">
            <w:pPr>
              <w:jc w:val="center"/>
              <w:rPr>
                <w:b/>
              </w:rPr>
            </w:pPr>
            <w:r>
              <w:rPr>
                <w:b/>
              </w:rPr>
              <w:t>(0-1</w:t>
            </w:r>
            <w:r w:rsidR="004231B0" w:rsidRPr="008157F4">
              <w:rPr>
                <w:b/>
              </w:rPr>
              <w:t>)</w:t>
            </w:r>
          </w:p>
        </w:tc>
      </w:tr>
      <w:tr w:rsidR="004231B0" w:rsidTr="00D15161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4231B0" w:rsidRPr="008157F4" w:rsidRDefault="004231B0" w:rsidP="004231B0">
            <w:pPr>
              <w:rPr>
                <w:b/>
              </w:rPr>
            </w:pPr>
            <w:r>
              <w:rPr>
                <w:b/>
              </w:rPr>
              <w:t>Organizational Decision Making for Advocacy (6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231B0" w:rsidRDefault="004231B0" w:rsidP="00D15161"/>
        </w:tc>
      </w:tr>
      <w:tr w:rsidR="004231B0" w:rsidTr="00D15161">
        <w:tc>
          <w:tcPr>
            <w:tcW w:w="6048" w:type="dxa"/>
          </w:tcPr>
          <w:p w:rsidR="004231B0" w:rsidRDefault="004231B0" w:rsidP="00D15161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Types of Advocacy Focused On (2)</w:t>
            </w:r>
          </w:p>
        </w:tc>
        <w:tc>
          <w:tcPr>
            <w:tcW w:w="1080" w:type="dxa"/>
          </w:tcPr>
          <w:p w:rsidR="004231B0" w:rsidRDefault="004231B0" w:rsidP="00D15161"/>
        </w:tc>
        <w:tc>
          <w:tcPr>
            <w:tcW w:w="3690" w:type="dxa"/>
            <w:gridSpan w:val="4"/>
            <w:vMerge w:val="restart"/>
            <w:shd w:val="clear" w:color="auto" w:fill="FFFFFF" w:themeFill="background1"/>
          </w:tcPr>
          <w:p w:rsidR="004231B0" w:rsidRPr="0051275C" w:rsidRDefault="004231B0" w:rsidP="00D15161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4231B0" w:rsidTr="00D15161">
        <w:tc>
          <w:tcPr>
            <w:tcW w:w="6048" w:type="dxa"/>
          </w:tcPr>
          <w:p w:rsidR="004231B0" w:rsidRDefault="004231B0" w:rsidP="00D15161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How Advocacy Agenda is Set (2)</w:t>
            </w:r>
          </w:p>
        </w:tc>
        <w:tc>
          <w:tcPr>
            <w:tcW w:w="1080" w:type="dxa"/>
          </w:tcPr>
          <w:p w:rsidR="004231B0" w:rsidRDefault="004231B0" w:rsidP="00D15161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4231B0" w:rsidRDefault="004231B0" w:rsidP="00D15161"/>
        </w:tc>
      </w:tr>
      <w:tr w:rsidR="004231B0" w:rsidTr="00D15161">
        <w:tc>
          <w:tcPr>
            <w:tcW w:w="6048" w:type="dxa"/>
          </w:tcPr>
          <w:p w:rsidR="004231B0" w:rsidRDefault="004231B0" w:rsidP="00D15161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Issues and Factors influencing Advocacy Agenda (2)</w:t>
            </w:r>
          </w:p>
        </w:tc>
        <w:tc>
          <w:tcPr>
            <w:tcW w:w="1080" w:type="dxa"/>
          </w:tcPr>
          <w:p w:rsidR="004231B0" w:rsidRDefault="004231B0" w:rsidP="00D15161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4231B0" w:rsidRDefault="004231B0" w:rsidP="00D15161"/>
        </w:tc>
      </w:tr>
      <w:tr w:rsidR="004231B0" w:rsidTr="00D15161">
        <w:tc>
          <w:tcPr>
            <w:tcW w:w="10818" w:type="dxa"/>
            <w:gridSpan w:val="6"/>
          </w:tcPr>
          <w:p w:rsidR="004231B0" w:rsidRDefault="004231B0" w:rsidP="00D15161"/>
          <w:p w:rsidR="004231B0" w:rsidRPr="00721EBC" w:rsidRDefault="004231B0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</w:t>
            </w:r>
            <w:r>
              <w:rPr>
                <w:sz w:val="18"/>
                <w:szCs w:val="18"/>
              </w:rPr>
              <w:t xml:space="preserve">able, and clearly indicate that organization’s advocacy agenda is set with an inclusive and well-designed process and informed by the current and historical context. At least one element of the advocacy agenda </w:t>
            </w:r>
            <w:r w:rsidRPr="0051275C">
              <w:rPr>
                <w:sz w:val="18"/>
                <w:szCs w:val="18"/>
                <w:u w:val="single"/>
              </w:rPr>
              <w:t>aligns well with the REACH TOC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21EBC">
              <w:rPr>
                <w:sz w:val="18"/>
                <w:szCs w:val="18"/>
              </w:rPr>
              <w:t>.</w:t>
            </w:r>
            <w:proofErr w:type="gramEnd"/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59464A">
              <w:rPr>
                <w:sz w:val="18"/>
                <w:szCs w:val="18"/>
              </w:rPr>
              <w:t>2 of the 3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required elements are present, understandable and that </w:t>
            </w:r>
            <w:r w:rsidR="0059464A">
              <w:rPr>
                <w:sz w:val="18"/>
                <w:szCs w:val="18"/>
              </w:rPr>
              <w:t xml:space="preserve">the description of how the agenda </w:t>
            </w:r>
            <w:proofErr w:type="spellStart"/>
            <w:r w:rsidR="0059464A">
              <w:rPr>
                <w:sz w:val="18"/>
                <w:szCs w:val="18"/>
              </w:rPr>
              <w:t>agenda</w:t>
            </w:r>
            <w:proofErr w:type="spellEnd"/>
            <w:r w:rsidR="0059464A">
              <w:rPr>
                <w:sz w:val="18"/>
                <w:szCs w:val="18"/>
              </w:rPr>
              <w:t xml:space="preserve"> is </w:t>
            </w:r>
            <w:proofErr w:type="gramStart"/>
            <w:r w:rsidR="0059464A">
              <w:rPr>
                <w:sz w:val="18"/>
                <w:szCs w:val="18"/>
              </w:rPr>
              <w:t xml:space="preserve">established </w:t>
            </w:r>
            <w:r>
              <w:rPr>
                <w:sz w:val="18"/>
                <w:szCs w:val="18"/>
              </w:rPr>
              <w:t xml:space="preserve"> evident</w:t>
            </w:r>
            <w:proofErr w:type="gramEnd"/>
            <w:r>
              <w:rPr>
                <w:sz w:val="18"/>
                <w:szCs w:val="18"/>
              </w:rPr>
              <w:t xml:space="preserve"> and </w:t>
            </w:r>
            <w:r w:rsidR="0059464A">
              <w:rPr>
                <w:sz w:val="18"/>
                <w:szCs w:val="18"/>
              </w:rPr>
              <w:t>clearly based on an inclusive and informed PROCESS</w:t>
            </w:r>
            <w:r>
              <w:rPr>
                <w:sz w:val="18"/>
                <w:szCs w:val="18"/>
              </w:rPr>
              <w:t>.</w:t>
            </w: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59464A">
              <w:rPr>
                <w:sz w:val="18"/>
                <w:szCs w:val="18"/>
              </w:rPr>
              <w:t>one</w:t>
            </w:r>
            <w:r w:rsidRPr="00721EBC">
              <w:rPr>
                <w:sz w:val="18"/>
                <w:szCs w:val="18"/>
              </w:rPr>
              <w:t xml:space="preserve"> or more 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 w:rsidR="0059464A">
              <w:rPr>
                <w:sz w:val="18"/>
                <w:szCs w:val="18"/>
              </w:rPr>
              <w:t>the PROCESS for setting the advocacy agenda</w:t>
            </w:r>
            <w:r>
              <w:rPr>
                <w:sz w:val="18"/>
                <w:szCs w:val="18"/>
              </w:rPr>
              <w:t xml:space="preserve"> is </w:t>
            </w:r>
            <w:r w:rsidR="0059464A">
              <w:rPr>
                <w:sz w:val="18"/>
                <w:szCs w:val="18"/>
              </w:rPr>
              <w:t>not fully described.</w:t>
            </w:r>
          </w:p>
          <w:p w:rsidR="004231B0" w:rsidRPr="00721EBC" w:rsidRDefault="004231B0" w:rsidP="00D15161">
            <w:pPr>
              <w:rPr>
                <w:sz w:val="18"/>
                <w:szCs w:val="18"/>
              </w:rPr>
            </w:pPr>
          </w:p>
          <w:p w:rsidR="004231B0" w:rsidRPr="00721EBC" w:rsidRDefault="004231B0" w:rsidP="005946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r all</w:t>
            </w:r>
            <w:r w:rsidRPr="00721EBC">
              <w:rPr>
                <w:sz w:val="18"/>
                <w:szCs w:val="18"/>
              </w:rPr>
              <w:t xml:space="preserve"> of the required elements are absent and the </w:t>
            </w:r>
            <w:r w:rsidR="0059464A">
              <w:rPr>
                <w:sz w:val="18"/>
                <w:szCs w:val="18"/>
              </w:rPr>
              <w:t>PROCESS for setting the advocacy agenda</w:t>
            </w:r>
            <w:r>
              <w:rPr>
                <w:sz w:val="18"/>
                <w:szCs w:val="18"/>
              </w:rPr>
              <w:t xml:space="preserve"> is not described, justified or </w:t>
            </w:r>
            <w:r>
              <w:rPr>
                <w:sz w:val="18"/>
                <w:szCs w:val="18"/>
              </w:rPr>
              <w:lastRenderedPageBreak/>
              <w:t>aligned with TOC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312D5C" w:rsidRDefault="00312D5C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048"/>
        <w:gridCol w:w="90"/>
        <w:gridCol w:w="990"/>
        <w:gridCol w:w="90"/>
        <w:gridCol w:w="900"/>
        <w:gridCol w:w="90"/>
        <w:gridCol w:w="810"/>
        <w:gridCol w:w="90"/>
        <w:gridCol w:w="810"/>
        <w:gridCol w:w="90"/>
        <w:gridCol w:w="810"/>
      </w:tblGrid>
      <w:tr w:rsidR="0059464A" w:rsidTr="00D15161">
        <w:tc>
          <w:tcPr>
            <w:tcW w:w="6048" w:type="dxa"/>
            <w:vMerge w:val="restart"/>
            <w:vAlign w:val="center"/>
          </w:tcPr>
          <w:p w:rsidR="0059464A" w:rsidRDefault="0059464A" w:rsidP="00D15161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9464A" w:rsidRDefault="0059464A" w:rsidP="00D15161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8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59464A" w:rsidRPr="008157F4" w:rsidTr="00D15161">
        <w:tc>
          <w:tcPr>
            <w:tcW w:w="6048" w:type="dxa"/>
            <w:vMerge/>
            <w:vAlign w:val="center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9464A" w:rsidRPr="008157F4" w:rsidRDefault="0059464A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475B91">
              <w:rPr>
                <w:b/>
              </w:rPr>
              <w:t>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59464A" w:rsidRPr="008157F4" w:rsidRDefault="0059464A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475B91">
              <w:rPr>
                <w:b/>
              </w:rPr>
              <w:t>4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59464A" w:rsidRPr="008157F4" w:rsidRDefault="0059464A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475B91">
              <w:rPr>
                <w:b/>
              </w:rPr>
              <w:t>2-3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59464A" w:rsidRPr="008157F4" w:rsidRDefault="0059464A" w:rsidP="00D15161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59464A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(0-1</w:t>
            </w:r>
            <w:r w:rsidR="0059464A" w:rsidRPr="008157F4">
              <w:rPr>
                <w:b/>
              </w:rPr>
              <w:t>)</w:t>
            </w:r>
          </w:p>
        </w:tc>
      </w:tr>
      <w:tr w:rsidR="0059464A" w:rsidTr="00D15161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59464A" w:rsidRPr="008157F4" w:rsidRDefault="0059464A" w:rsidP="00D15161">
            <w:pPr>
              <w:rPr>
                <w:b/>
              </w:rPr>
            </w:pPr>
            <w:r>
              <w:rPr>
                <w:b/>
              </w:rPr>
              <w:t>Advocacy Agenda (5 Points)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59464A" w:rsidRDefault="0059464A" w:rsidP="00D15161"/>
        </w:tc>
      </w:tr>
      <w:tr w:rsidR="0059464A" w:rsidTr="00D15161">
        <w:tc>
          <w:tcPr>
            <w:tcW w:w="6048" w:type="dxa"/>
          </w:tcPr>
          <w:p w:rsidR="0059464A" w:rsidRDefault="00475B91" w:rsidP="00475B9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0" w:hanging="270"/>
            </w:pPr>
            <w:r>
              <w:t>2013 Healthcare Advocacy Agenda Described</w:t>
            </w:r>
            <w:r w:rsidR="0059464A">
              <w:t xml:space="preserve"> (2)</w:t>
            </w:r>
          </w:p>
        </w:tc>
        <w:tc>
          <w:tcPr>
            <w:tcW w:w="1080" w:type="dxa"/>
            <w:gridSpan w:val="2"/>
          </w:tcPr>
          <w:p w:rsidR="0059464A" w:rsidRDefault="0059464A" w:rsidP="00475B91">
            <w:pPr>
              <w:spacing w:before="120" w:after="120"/>
            </w:pPr>
          </w:p>
        </w:tc>
        <w:tc>
          <w:tcPr>
            <w:tcW w:w="3690" w:type="dxa"/>
            <w:gridSpan w:val="8"/>
            <w:vMerge w:val="restart"/>
            <w:shd w:val="clear" w:color="auto" w:fill="FFFFFF" w:themeFill="background1"/>
          </w:tcPr>
          <w:p w:rsidR="0059464A" w:rsidRPr="0051275C" w:rsidRDefault="0059464A" w:rsidP="00475B91">
            <w:pPr>
              <w:spacing w:before="120" w:after="120"/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59464A" w:rsidTr="00D15161">
        <w:tc>
          <w:tcPr>
            <w:tcW w:w="6048" w:type="dxa"/>
          </w:tcPr>
          <w:p w:rsidR="0059464A" w:rsidRDefault="0059464A" w:rsidP="00475B9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0" w:hanging="270"/>
            </w:pPr>
            <w:r>
              <w:t xml:space="preserve">How Advocacy Agenda </w:t>
            </w:r>
            <w:r w:rsidR="00475B91">
              <w:t>seeks to Increase Access (3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59464A" w:rsidRDefault="0059464A" w:rsidP="00475B91">
            <w:pPr>
              <w:spacing w:before="120" w:after="120"/>
            </w:pPr>
          </w:p>
        </w:tc>
        <w:tc>
          <w:tcPr>
            <w:tcW w:w="3690" w:type="dxa"/>
            <w:gridSpan w:val="8"/>
            <w:vMerge/>
            <w:shd w:val="clear" w:color="auto" w:fill="FFFFFF" w:themeFill="background1"/>
          </w:tcPr>
          <w:p w:rsidR="0059464A" w:rsidRDefault="0059464A" w:rsidP="00475B91">
            <w:pPr>
              <w:spacing w:before="120" w:after="120"/>
            </w:pPr>
          </w:p>
        </w:tc>
      </w:tr>
      <w:tr w:rsidR="0059464A" w:rsidTr="00D15161">
        <w:tc>
          <w:tcPr>
            <w:tcW w:w="10818" w:type="dxa"/>
            <w:gridSpan w:val="11"/>
          </w:tcPr>
          <w:p w:rsidR="0059464A" w:rsidRDefault="0059464A" w:rsidP="00D15161"/>
          <w:p w:rsidR="0059464A" w:rsidRPr="00721EBC" w:rsidRDefault="0059464A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</w:t>
            </w:r>
            <w:r>
              <w:rPr>
                <w:sz w:val="18"/>
                <w:szCs w:val="18"/>
              </w:rPr>
              <w:t>able, and clearly indicate that organization’</w:t>
            </w:r>
            <w:r w:rsidR="00475B91">
              <w:rPr>
                <w:sz w:val="18"/>
                <w:szCs w:val="18"/>
              </w:rPr>
              <w:t xml:space="preserve">s advocacy agenda includes a focus on increasing access to healthcare services and coverage. </w:t>
            </w:r>
            <w:r>
              <w:rPr>
                <w:sz w:val="18"/>
                <w:szCs w:val="18"/>
              </w:rPr>
              <w:t xml:space="preserve">At least one element of the advocacy agenda </w:t>
            </w:r>
            <w:r w:rsidRPr="0051275C">
              <w:rPr>
                <w:sz w:val="18"/>
                <w:szCs w:val="18"/>
                <w:u w:val="single"/>
              </w:rPr>
              <w:t>aligns well with the REACH TOC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21EBC">
              <w:rPr>
                <w:sz w:val="18"/>
                <w:szCs w:val="18"/>
              </w:rPr>
              <w:t>.</w:t>
            </w:r>
            <w:proofErr w:type="gramEnd"/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475B91">
              <w:rPr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>required elements are present</w:t>
            </w:r>
            <w:r w:rsidR="00475B91">
              <w:rPr>
                <w:sz w:val="18"/>
                <w:szCs w:val="18"/>
              </w:rPr>
              <w:t xml:space="preserve"> but lacks some details or appears to support increased access but is not explicit</w:t>
            </w:r>
            <w:r>
              <w:rPr>
                <w:sz w:val="18"/>
                <w:szCs w:val="18"/>
              </w:rPr>
              <w:t>.</w:t>
            </w: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one</w:t>
            </w:r>
            <w:r w:rsidRPr="00721EBC">
              <w:rPr>
                <w:sz w:val="18"/>
                <w:szCs w:val="18"/>
              </w:rPr>
              <w:t xml:space="preserve"> or more 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the </w:t>
            </w:r>
            <w:r w:rsidR="00475B91">
              <w:rPr>
                <w:sz w:val="18"/>
                <w:szCs w:val="18"/>
              </w:rPr>
              <w:t>advocacy agenda is</w:t>
            </w:r>
            <w:r>
              <w:rPr>
                <w:sz w:val="18"/>
                <w:szCs w:val="18"/>
              </w:rPr>
              <w:t xml:space="preserve"> </w:t>
            </w:r>
            <w:r w:rsidR="00475B91">
              <w:rPr>
                <w:sz w:val="18"/>
                <w:szCs w:val="18"/>
              </w:rPr>
              <w:t>not fully explained but still appears to support increased access</w:t>
            </w:r>
            <w:r>
              <w:rPr>
                <w:sz w:val="18"/>
                <w:szCs w:val="18"/>
              </w:rPr>
              <w:t>.</w:t>
            </w:r>
          </w:p>
          <w:p w:rsidR="0059464A" w:rsidRPr="00721EBC" w:rsidRDefault="0059464A" w:rsidP="00D15161">
            <w:pPr>
              <w:rPr>
                <w:sz w:val="18"/>
                <w:szCs w:val="18"/>
              </w:rPr>
            </w:pPr>
          </w:p>
          <w:p w:rsidR="0059464A" w:rsidRPr="00721EBC" w:rsidRDefault="0059464A" w:rsidP="00475B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Pr="00721EBC">
              <w:rPr>
                <w:sz w:val="18"/>
                <w:szCs w:val="18"/>
              </w:rPr>
              <w:t xml:space="preserve"> </w:t>
            </w:r>
            <w:r w:rsidR="00475B91">
              <w:rPr>
                <w:sz w:val="18"/>
                <w:szCs w:val="18"/>
              </w:rPr>
              <w:t>if the</w:t>
            </w:r>
            <w:r w:rsidRPr="00721EBC">
              <w:rPr>
                <w:sz w:val="18"/>
                <w:szCs w:val="18"/>
              </w:rPr>
              <w:t xml:space="preserve"> requi</w:t>
            </w:r>
            <w:r w:rsidR="00475B91">
              <w:rPr>
                <w:sz w:val="18"/>
                <w:szCs w:val="18"/>
              </w:rPr>
              <w:t>red elements are absent OR what is provided does not afford the reviewer enough information to determine if the advocacy agenda supports increased access to care or insurance coverage</w:t>
            </w:r>
            <w:r w:rsidR="00475B91">
              <w:rPr>
                <w:sz w:val="18"/>
                <w:szCs w:val="18"/>
              </w:rPr>
              <w:br/>
            </w:r>
          </w:p>
        </w:tc>
      </w:tr>
      <w:tr w:rsidR="00475B91" w:rsidTr="005412D7">
        <w:tc>
          <w:tcPr>
            <w:tcW w:w="6138" w:type="dxa"/>
            <w:gridSpan w:val="2"/>
            <w:vMerge w:val="restart"/>
            <w:vAlign w:val="center"/>
          </w:tcPr>
          <w:p w:rsidR="00475B91" w:rsidRDefault="00475B91" w:rsidP="00D15161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75B91" w:rsidRDefault="00475B91" w:rsidP="00D15161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00" w:type="dxa"/>
            <w:gridSpan w:val="7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75B91" w:rsidRPr="008157F4" w:rsidTr="005412D7">
        <w:tc>
          <w:tcPr>
            <w:tcW w:w="6138" w:type="dxa"/>
            <w:gridSpan w:val="2"/>
            <w:vMerge/>
            <w:vAlign w:val="center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75B91" w:rsidRPr="008157F4" w:rsidRDefault="00475B91" w:rsidP="00D15161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475B91" w:rsidTr="005412D7">
        <w:trPr>
          <w:trHeight w:val="432"/>
        </w:trPr>
        <w:tc>
          <w:tcPr>
            <w:tcW w:w="6138" w:type="dxa"/>
            <w:gridSpan w:val="2"/>
            <w:shd w:val="clear" w:color="auto" w:fill="D9D9D9" w:themeFill="background1" w:themeFillShade="D9"/>
            <w:vAlign w:val="center"/>
          </w:tcPr>
          <w:p w:rsidR="00475B91" w:rsidRPr="008157F4" w:rsidRDefault="00475B91" w:rsidP="00D15161">
            <w:pPr>
              <w:rPr>
                <w:b/>
              </w:rPr>
            </w:pPr>
            <w:r>
              <w:rPr>
                <w:b/>
              </w:rPr>
              <w:t>Organizational Partnerships/Collaboration (10 Points)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75B91" w:rsidRDefault="00475B91" w:rsidP="00D15161"/>
        </w:tc>
      </w:tr>
      <w:tr w:rsidR="005412D7" w:rsidTr="005412D7">
        <w:tc>
          <w:tcPr>
            <w:tcW w:w="6138" w:type="dxa"/>
            <w:gridSpan w:val="2"/>
          </w:tcPr>
          <w:p w:rsidR="005412D7" w:rsidRDefault="005412D7" w:rsidP="005412D7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0" w:hanging="270"/>
            </w:pPr>
            <w:r>
              <w:t>Other organizations partner with on health care advocacy (3)</w:t>
            </w:r>
          </w:p>
        </w:tc>
        <w:tc>
          <w:tcPr>
            <w:tcW w:w="1080" w:type="dxa"/>
            <w:gridSpan w:val="2"/>
          </w:tcPr>
          <w:p w:rsidR="005412D7" w:rsidRDefault="005412D7" w:rsidP="00D15161">
            <w:pPr>
              <w:spacing w:before="120" w:after="120"/>
            </w:pPr>
          </w:p>
        </w:tc>
        <w:tc>
          <w:tcPr>
            <w:tcW w:w="3600" w:type="dxa"/>
            <w:gridSpan w:val="7"/>
            <w:vMerge w:val="restart"/>
            <w:shd w:val="clear" w:color="auto" w:fill="FFFFFF" w:themeFill="background1"/>
          </w:tcPr>
          <w:p w:rsidR="005412D7" w:rsidRPr="0051275C" w:rsidRDefault="005412D7" w:rsidP="00D15161">
            <w:pPr>
              <w:spacing w:before="120" w:after="120"/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5412D7" w:rsidTr="005412D7">
        <w:tc>
          <w:tcPr>
            <w:tcW w:w="6138" w:type="dxa"/>
            <w:gridSpan w:val="2"/>
          </w:tcPr>
          <w:p w:rsidR="005412D7" w:rsidRDefault="005412D7" w:rsidP="00475B91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0" w:hanging="270"/>
            </w:pPr>
            <w:r>
              <w:t>How working to expand size and diversity of network (4)</w:t>
            </w:r>
          </w:p>
        </w:tc>
        <w:tc>
          <w:tcPr>
            <w:tcW w:w="1080" w:type="dxa"/>
            <w:gridSpan w:val="2"/>
          </w:tcPr>
          <w:p w:rsidR="005412D7" w:rsidRDefault="005412D7" w:rsidP="00D15161">
            <w:pPr>
              <w:spacing w:before="120" w:after="120"/>
            </w:pPr>
          </w:p>
        </w:tc>
        <w:tc>
          <w:tcPr>
            <w:tcW w:w="3600" w:type="dxa"/>
            <w:gridSpan w:val="7"/>
            <w:vMerge/>
            <w:shd w:val="clear" w:color="auto" w:fill="FFFFFF" w:themeFill="background1"/>
          </w:tcPr>
          <w:p w:rsidR="005412D7" w:rsidRDefault="005412D7" w:rsidP="00D15161">
            <w:pPr>
              <w:spacing w:before="120" w:after="120"/>
            </w:pPr>
          </w:p>
        </w:tc>
      </w:tr>
      <w:tr w:rsidR="005412D7" w:rsidTr="005412D7">
        <w:tc>
          <w:tcPr>
            <w:tcW w:w="6138" w:type="dxa"/>
            <w:gridSpan w:val="2"/>
          </w:tcPr>
          <w:p w:rsidR="005412D7" w:rsidRDefault="005412D7" w:rsidP="00475B91">
            <w:pPr>
              <w:pStyle w:val="ListParagraph"/>
              <w:numPr>
                <w:ilvl w:val="0"/>
                <w:numId w:val="8"/>
              </w:numPr>
              <w:spacing w:before="120" w:after="120"/>
              <w:ind w:left="450" w:hanging="270"/>
            </w:pPr>
            <w:r>
              <w:t>How identify, build and maintain working relationships with targets of advocacy efforts (3)</w:t>
            </w:r>
          </w:p>
        </w:tc>
        <w:tc>
          <w:tcPr>
            <w:tcW w:w="1080" w:type="dxa"/>
            <w:gridSpan w:val="2"/>
          </w:tcPr>
          <w:p w:rsidR="005412D7" w:rsidRDefault="005412D7" w:rsidP="00D15161">
            <w:pPr>
              <w:spacing w:before="120" w:after="120"/>
            </w:pPr>
          </w:p>
        </w:tc>
        <w:tc>
          <w:tcPr>
            <w:tcW w:w="3600" w:type="dxa"/>
            <w:gridSpan w:val="7"/>
            <w:vMerge/>
            <w:shd w:val="clear" w:color="auto" w:fill="FFFFFF" w:themeFill="background1"/>
          </w:tcPr>
          <w:p w:rsidR="005412D7" w:rsidRDefault="005412D7" w:rsidP="00D15161">
            <w:pPr>
              <w:spacing w:before="120" w:after="120"/>
            </w:pPr>
          </w:p>
        </w:tc>
      </w:tr>
      <w:tr w:rsidR="00475B91" w:rsidTr="005412D7">
        <w:tc>
          <w:tcPr>
            <w:tcW w:w="10818" w:type="dxa"/>
            <w:gridSpan w:val="11"/>
          </w:tcPr>
          <w:p w:rsidR="00475B91" w:rsidRDefault="00475B91" w:rsidP="00D15161"/>
          <w:p w:rsidR="00475B91" w:rsidRPr="00721EBC" w:rsidRDefault="00475B91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</w:t>
            </w:r>
            <w:r>
              <w:rPr>
                <w:sz w:val="18"/>
                <w:szCs w:val="18"/>
              </w:rPr>
              <w:t xml:space="preserve">able, and clearly indicate that </w:t>
            </w:r>
            <w:r w:rsidR="005412D7">
              <w:rPr>
                <w:sz w:val="18"/>
                <w:szCs w:val="18"/>
              </w:rPr>
              <w:t>the organization is collaborative, building strategic relationships with partners and targets of advocacy</w:t>
            </w:r>
          </w:p>
          <w:p w:rsidR="00475B91" w:rsidRPr="00721EBC" w:rsidRDefault="00475B91" w:rsidP="00D15161">
            <w:pPr>
              <w:rPr>
                <w:sz w:val="18"/>
                <w:szCs w:val="18"/>
              </w:rPr>
            </w:pPr>
          </w:p>
          <w:p w:rsidR="00475B91" w:rsidRPr="00721EBC" w:rsidRDefault="00475B91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 xml:space="preserve">all </w:t>
            </w:r>
            <w:r w:rsidRPr="00721EBC">
              <w:rPr>
                <w:sz w:val="18"/>
                <w:szCs w:val="18"/>
              </w:rPr>
              <w:t>required elements are present</w:t>
            </w:r>
            <w:r>
              <w:rPr>
                <w:sz w:val="18"/>
                <w:szCs w:val="18"/>
              </w:rPr>
              <w:t xml:space="preserve"> but lacks some </w:t>
            </w:r>
            <w:r w:rsidR="005412D7">
              <w:rPr>
                <w:sz w:val="18"/>
                <w:szCs w:val="18"/>
              </w:rPr>
              <w:t>key details about partnership and building relationships</w:t>
            </w:r>
            <w:r>
              <w:rPr>
                <w:sz w:val="18"/>
                <w:szCs w:val="18"/>
              </w:rPr>
              <w:t>.</w:t>
            </w:r>
          </w:p>
          <w:p w:rsidR="00475B91" w:rsidRPr="00721EBC" w:rsidRDefault="00475B91" w:rsidP="00D15161">
            <w:pPr>
              <w:rPr>
                <w:sz w:val="18"/>
                <w:szCs w:val="18"/>
              </w:rPr>
            </w:pPr>
          </w:p>
          <w:p w:rsidR="00475B91" w:rsidRDefault="00475B91" w:rsidP="00D151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one</w:t>
            </w:r>
            <w:r w:rsidRPr="00721EBC">
              <w:rPr>
                <w:sz w:val="18"/>
                <w:szCs w:val="18"/>
              </w:rPr>
              <w:t xml:space="preserve"> of the required elements </w:t>
            </w:r>
            <w:r w:rsidR="005412D7">
              <w:rPr>
                <w:sz w:val="18"/>
                <w:szCs w:val="18"/>
              </w:rPr>
              <w:t>is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 w:rsidR="005412D7">
              <w:rPr>
                <w:sz w:val="18"/>
                <w:szCs w:val="18"/>
              </w:rPr>
              <w:t xml:space="preserve">the narrative lacks many important details </w:t>
            </w:r>
            <w:proofErr w:type="gramStart"/>
            <w:r w:rsidR="005412D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 is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412D7">
              <w:rPr>
                <w:sz w:val="18"/>
                <w:szCs w:val="18"/>
              </w:rPr>
              <w:t>not fully explained.</w:t>
            </w:r>
          </w:p>
          <w:p w:rsidR="005412D7" w:rsidRPr="00721EBC" w:rsidRDefault="005412D7" w:rsidP="00D15161">
            <w:pPr>
              <w:rPr>
                <w:sz w:val="18"/>
                <w:szCs w:val="18"/>
              </w:rPr>
            </w:pPr>
          </w:p>
          <w:p w:rsidR="00475B91" w:rsidRPr="00721EBC" w:rsidRDefault="00475B91" w:rsidP="005412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if </w:t>
            </w:r>
            <w:r w:rsidR="005412D7">
              <w:rPr>
                <w:sz w:val="18"/>
                <w:szCs w:val="18"/>
              </w:rPr>
              <w:t>2 or more of the</w:t>
            </w:r>
            <w:r w:rsidRPr="00721EBC">
              <w:rPr>
                <w:sz w:val="18"/>
                <w:szCs w:val="18"/>
              </w:rPr>
              <w:t xml:space="preserve"> requi</w:t>
            </w:r>
            <w:r>
              <w:rPr>
                <w:sz w:val="18"/>
                <w:szCs w:val="18"/>
              </w:rPr>
              <w:t xml:space="preserve">red elements are absent OR what is provided does not afford the reviewer enough information to determine if </w:t>
            </w:r>
            <w:r w:rsidR="005412D7">
              <w:rPr>
                <w:sz w:val="18"/>
                <w:szCs w:val="18"/>
              </w:rPr>
              <w:t>the organization is partnering, building relationships, or expanding their network.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475B91" w:rsidRDefault="00475B91"/>
    <w:p w:rsidR="00475B91" w:rsidRDefault="00475B91"/>
    <w:p w:rsidR="0002395C" w:rsidRDefault="0002395C">
      <w:r>
        <w:br w:type="page"/>
      </w:r>
    </w:p>
    <w:p w:rsidR="00475B91" w:rsidRDefault="00475B91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048"/>
        <w:gridCol w:w="90"/>
        <w:gridCol w:w="990"/>
        <w:gridCol w:w="180"/>
        <w:gridCol w:w="810"/>
        <w:gridCol w:w="180"/>
        <w:gridCol w:w="720"/>
        <w:gridCol w:w="180"/>
        <w:gridCol w:w="720"/>
        <w:gridCol w:w="90"/>
        <w:gridCol w:w="810"/>
      </w:tblGrid>
      <w:tr w:rsidR="000D12FF" w:rsidTr="000D12FF">
        <w:tc>
          <w:tcPr>
            <w:tcW w:w="6048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D12FF" w:rsidRDefault="000D12FF" w:rsidP="000D12FF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8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0D12FF" w:rsidRPr="008157F4" w:rsidTr="002942B0">
        <w:tc>
          <w:tcPr>
            <w:tcW w:w="6048" w:type="dxa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D12FF" w:rsidRPr="008157F4" w:rsidRDefault="000D12FF" w:rsidP="0051275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0D12FF" w:rsidRPr="008157F4" w:rsidRDefault="000D12FF" w:rsidP="0051275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B56E49" w:rsidTr="000D12FF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721EBC" w:rsidRPr="008157F4" w:rsidRDefault="00721EBC" w:rsidP="006807BC">
            <w:pPr>
              <w:rPr>
                <w:b/>
              </w:rPr>
            </w:pPr>
            <w:r>
              <w:rPr>
                <w:b/>
              </w:rPr>
              <w:t>Problem or Need</w:t>
            </w:r>
            <w:r w:rsidR="0051275C">
              <w:rPr>
                <w:b/>
              </w:rPr>
              <w:t xml:space="preserve"> (1</w:t>
            </w:r>
            <w:r>
              <w:rPr>
                <w:b/>
              </w:rPr>
              <w:t>0 Points)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</w:tr>
      <w:tr w:rsidR="0051275C" w:rsidTr="0051275C">
        <w:tc>
          <w:tcPr>
            <w:tcW w:w="6048" w:type="dxa"/>
          </w:tcPr>
          <w:p w:rsidR="0051275C" w:rsidRDefault="0051275C" w:rsidP="0002395C">
            <w:pPr>
              <w:pStyle w:val="ListParagraph"/>
              <w:numPr>
                <w:ilvl w:val="0"/>
                <w:numId w:val="9"/>
              </w:numPr>
              <w:ind w:left="450" w:hanging="270"/>
            </w:pPr>
            <w:r>
              <w:t>Prob</w:t>
            </w:r>
            <w:r w:rsidR="0002395C">
              <w:t>lem or Need Project Addresses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51275C" w:rsidRDefault="0051275C" w:rsidP="006807BC"/>
        </w:tc>
        <w:tc>
          <w:tcPr>
            <w:tcW w:w="3690" w:type="dxa"/>
            <w:gridSpan w:val="8"/>
            <w:vMerge w:val="restart"/>
            <w:shd w:val="clear" w:color="auto" w:fill="FFFFFF" w:themeFill="background1"/>
          </w:tcPr>
          <w:p w:rsidR="0051275C" w:rsidRPr="0051275C" w:rsidRDefault="0051275C" w:rsidP="006807BC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51275C" w:rsidTr="0051275C">
        <w:tc>
          <w:tcPr>
            <w:tcW w:w="6048" w:type="dxa"/>
          </w:tcPr>
          <w:p w:rsidR="0051275C" w:rsidRDefault="0051275C" w:rsidP="0002395C">
            <w:pPr>
              <w:pStyle w:val="ListParagraph"/>
              <w:numPr>
                <w:ilvl w:val="0"/>
                <w:numId w:val="9"/>
              </w:numPr>
              <w:ind w:left="450" w:hanging="270"/>
            </w:pPr>
            <w:r>
              <w:t xml:space="preserve">Current gaps in </w:t>
            </w:r>
            <w:r w:rsidR="0002395C">
              <w:t xml:space="preserve">advocacy efforts </w:t>
            </w:r>
            <w:r>
              <w:t>(2)</w:t>
            </w:r>
          </w:p>
        </w:tc>
        <w:tc>
          <w:tcPr>
            <w:tcW w:w="1080" w:type="dxa"/>
            <w:gridSpan w:val="2"/>
          </w:tcPr>
          <w:p w:rsidR="0051275C" w:rsidRDefault="0051275C" w:rsidP="006807BC"/>
        </w:tc>
        <w:tc>
          <w:tcPr>
            <w:tcW w:w="3690" w:type="dxa"/>
            <w:gridSpan w:val="8"/>
            <w:vMerge/>
            <w:shd w:val="clear" w:color="auto" w:fill="FFFFFF" w:themeFill="background1"/>
          </w:tcPr>
          <w:p w:rsidR="0051275C" w:rsidRDefault="0051275C" w:rsidP="006807BC"/>
        </w:tc>
      </w:tr>
      <w:tr w:rsidR="0051275C" w:rsidTr="0051275C">
        <w:tc>
          <w:tcPr>
            <w:tcW w:w="6048" w:type="dxa"/>
          </w:tcPr>
          <w:p w:rsidR="0051275C" w:rsidRDefault="0051275C" w:rsidP="0002395C">
            <w:pPr>
              <w:pStyle w:val="ListParagraph"/>
              <w:numPr>
                <w:ilvl w:val="0"/>
                <w:numId w:val="9"/>
              </w:numPr>
              <w:ind w:left="450" w:hanging="270"/>
            </w:pPr>
            <w:r>
              <w:t xml:space="preserve">How project closes the </w:t>
            </w:r>
            <w:r w:rsidR="0002395C">
              <w:t>gap (3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51275C" w:rsidRDefault="0051275C" w:rsidP="006807BC"/>
        </w:tc>
        <w:tc>
          <w:tcPr>
            <w:tcW w:w="3690" w:type="dxa"/>
            <w:gridSpan w:val="8"/>
            <w:vMerge/>
            <w:shd w:val="clear" w:color="auto" w:fill="FFFFFF" w:themeFill="background1"/>
          </w:tcPr>
          <w:p w:rsidR="0051275C" w:rsidRDefault="0051275C" w:rsidP="006807BC"/>
        </w:tc>
      </w:tr>
      <w:tr w:rsidR="00721EBC" w:rsidTr="002942B0">
        <w:tc>
          <w:tcPr>
            <w:tcW w:w="10818" w:type="dxa"/>
            <w:gridSpan w:val="11"/>
          </w:tcPr>
          <w:p w:rsidR="00721EBC" w:rsidRDefault="00721EBC" w:rsidP="006807BC"/>
          <w:p w:rsidR="00721EBC" w:rsidRPr="00721EBC" w:rsidRDefault="00B56E49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="00721EBC" w:rsidRPr="00721EBC">
              <w:rPr>
                <w:b/>
                <w:sz w:val="18"/>
                <w:szCs w:val="18"/>
              </w:rPr>
              <w:t>Excellent</w:t>
            </w:r>
            <w:r w:rsidR="00721EBC" w:rsidRPr="00721EBC">
              <w:rPr>
                <w:sz w:val="18"/>
                <w:szCs w:val="18"/>
              </w:rPr>
              <w:t xml:space="preserve"> if all required elements are present, understandable, and clearly indicate that the </w:t>
            </w:r>
            <w:r w:rsidR="00721EBC">
              <w:rPr>
                <w:sz w:val="18"/>
                <w:szCs w:val="18"/>
              </w:rPr>
              <w:t>rationale and con</w:t>
            </w:r>
            <w:r w:rsidR="0002395C">
              <w:rPr>
                <w:sz w:val="18"/>
                <w:szCs w:val="18"/>
              </w:rPr>
              <w:t>text for the project is strong</w:t>
            </w:r>
            <w:r w:rsidR="00721EBC">
              <w:rPr>
                <w:sz w:val="18"/>
                <w:szCs w:val="18"/>
              </w:rPr>
              <w:t>, and that there is a clear community need</w:t>
            </w:r>
            <w:r w:rsidR="00721EBC" w:rsidRPr="00721EBC">
              <w:rPr>
                <w:sz w:val="18"/>
                <w:szCs w:val="18"/>
              </w:rPr>
              <w:t>.</w:t>
            </w:r>
          </w:p>
          <w:p w:rsidR="00721EBC" w:rsidRPr="00721EBC" w:rsidRDefault="00721EBC" w:rsidP="006807BC">
            <w:pPr>
              <w:rPr>
                <w:sz w:val="18"/>
                <w:szCs w:val="18"/>
              </w:rPr>
            </w:pPr>
          </w:p>
          <w:p w:rsidR="00721EBC" w:rsidRPr="00721EBC" w:rsidRDefault="00B56E49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="00721EBC" w:rsidRPr="00721EBC">
              <w:rPr>
                <w:b/>
                <w:sz w:val="18"/>
                <w:szCs w:val="18"/>
              </w:rPr>
              <w:t>Good</w:t>
            </w:r>
            <w:r w:rsidR="00721EBC" w:rsidRPr="00721EBC">
              <w:rPr>
                <w:sz w:val="18"/>
                <w:szCs w:val="18"/>
              </w:rPr>
              <w:t xml:space="preserve"> </w:t>
            </w:r>
            <w:r w:rsidR="0002395C">
              <w:rPr>
                <w:sz w:val="18"/>
                <w:szCs w:val="18"/>
              </w:rPr>
              <w:t>if all the</w:t>
            </w:r>
            <w:r w:rsidR="00836005">
              <w:rPr>
                <w:sz w:val="18"/>
                <w:szCs w:val="18"/>
              </w:rPr>
              <w:t xml:space="preserve"> </w:t>
            </w:r>
            <w:r w:rsidR="00721EBC" w:rsidRPr="00721EBC">
              <w:rPr>
                <w:sz w:val="18"/>
                <w:szCs w:val="18"/>
              </w:rPr>
              <w:t>required elements are prese</w:t>
            </w:r>
            <w:r w:rsidR="0002395C">
              <w:rPr>
                <w:sz w:val="18"/>
                <w:szCs w:val="18"/>
              </w:rPr>
              <w:t>nt and understandable BUT the gap is overstated or not well informed</w:t>
            </w:r>
          </w:p>
          <w:p w:rsidR="00721EBC" w:rsidRPr="00721EBC" w:rsidRDefault="00721EBC" w:rsidP="006807BC">
            <w:pPr>
              <w:rPr>
                <w:sz w:val="18"/>
                <w:szCs w:val="18"/>
              </w:rPr>
            </w:pPr>
          </w:p>
          <w:p w:rsidR="00721EBC" w:rsidRPr="00721EBC" w:rsidRDefault="00B56E49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="00721EBC" w:rsidRPr="00721EBC">
              <w:rPr>
                <w:b/>
                <w:sz w:val="18"/>
                <w:szCs w:val="18"/>
              </w:rPr>
              <w:t>Fair</w:t>
            </w:r>
            <w:r w:rsidR="00721EBC" w:rsidRPr="00721EBC">
              <w:rPr>
                <w:sz w:val="18"/>
                <w:szCs w:val="18"/>
              </w:rPr>
              <w:t xml:space="preserve"> if </w:t>
            </w:r>
            <w:r w:rsidR="0002395C">
              <w:rPr>
                <w:sz w:val="18"/>
                <w:szCs w:val="18"/>
              </w:rPr>
              <w:t>one</w:t>
            </w:r>
            <w:r w:rsidR="00721EBC" w:rsidRPr="00721EBC">
              <w:rPr>
                <w:sz w:val="18"/>
                <w:szCs w:val="18"/>
              </w:rPr>
              <w:t xml:space="preserve"> or more of the required elements are </w:t>
            </w:r>
            <w:r w:rsidR="005A4E8E">
              <w:rPr>
                <w:sz w:val="18"/>
                <w:szCs w:val="18"/>
              </w:rPr>
              <w:t>missing</w:t>
            </w:r>
            <w:r w:rsidR="00721EBC" w:rsidRPr="00721EBC">
              <w:rPr>
                <w:sz w:val="18"/>
                <w:szCs w:val="18"/>
              </w:rPr>
              <w:t xml:space="preserve"> and the </w:t>
            </w:r>
            <w:r w:rsidR="00721EBC">
              <w:rPr>
                <w:sz w:val="18"/>
                <w:szCs w:val="18"/>
              </w:rPr>
              <w:t xml:space="preserve">project rationale is </w:t>
            </w:r>
            <w:r w:rsidR="0051275C">
              <w:rPr>
                <w:sz w:val="18"/>
                <w:szCs w:val="18"/>
              </w:rPr>
              <w:t>weakly</w:t>
            </w:r>
            <w:r w:rsidR="00721EBC">
              <w:rPr>
                <w:sz w:val="18"/>
                <w:szCs w:val="18"/>
              </w:rPr>
              <w:t xml:space="preserve"> justified</w:t>
            </w:r>
            <w:r w:rsidR="0002395C">
              <w:rPr>
                <w:sz w:val="18"/>
                <w:szCs w:val="18"/>
              </w:rPr>
              <w:t xml:space="preserve"> or uninformed</w:t>
            </w:r>
            <w:r w:rsidR="00721EBC">
              <w:rPr>
                <w:sz w:val="18"/>
                <w:szCs w:val="18"/>
              </w:rPr>
              <w:t>.</w:t>
            </w:r>
          </w:p>
          <w:p w:rsidR="00721EBC" w:rsidRPr="00721EBC" w:rsidRDefault="00721EBC" w:rsidP="006807BC">
            <w:pPr>
              <w:rPr>
                <w:sz w:val="18"/>
                <w:szCs w:val="18"/>
              </w:rPr>
            </w:pPr>
          </w:p>
          <w:p w:rsidR="00721EBC" w:rsidRPr="00721EBC" w:rsidRDefault="00B56E49" w:rsidP="000239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="00721EBC"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="00721EBC" w:rsidRPr="00721EBC">
              <w:rPr>
                <w:sz w:val="18"/>
                <w:szCs w:val="18"/>
              </w:rPr>
              <w:t xml:space="preserve"> if </w:t>
            </w:r>
            <w:r w:rsidR="0002395C">
              <w:rPr>
                <w:sz w:val="18"/>
                <w:szCs w:val="18"/>
              </w:rPr>
              <w:t>two or more</w:t>
            </w:r>
            <w:r w:rsidR="00721EBC" w:rsidRPr="00721EBC">
              <w:rPr>
                <w:sz w:val="18"/>
                <w:szCs w:val="18"/>
              </w:rPr>
              <w:t xml:space="preserve"> of the required elements are absent and the </w:t>
            </w:r>
            <w:r w:rsidR="00721EBC">
              <w:rPr>
                <w:sz w:val="18"/>
                <w:szCs w:val="18"/>
              </w:rPr>
              <w:t>pro</w:t>
            </w:r>
            <w:r w:rsidR="00836005">
              <w:rPr>
                <w:sz w:val="18"/>
                <w:szCs w:val="18"/>
              </w:rPr>
              <w:t xml:space="preserve">blem or need </w:t>
            </w:r>
            <w:r w:rsidR="00221E18">
              <w:rPr>
                <w:sz w:val="18"/>
                <w:szCs w:val="18"/>
              </w:rPr>
              <w:t>is not described</w:t>
            </w:r>
            <w:r w:rsidR="0051275C">
              <w:rPr>
                <w:sz w:val="18"/>
                <w:szCs w:val="18"/>
              </w:rPr>
              <w:t>, justified</w:t>
            </w:r>
            <w:r w:rsidR="00836005">
              <w:rPr>
                <w:sz w:val="18"/>
                <w:szCs w:val="18"/>
              </w:rPr>
              <w:t xml:space="preserve"> </w:t>
            </w:r>
            <w:r w:rsidR="0051275C">
              <w:rPr>
                <w:sz w:val="18"/>
                <w:szCs w:val="18"/>
              </w:rPr>
              <w:t>or</w:t>
            </w:r>
            <w:r w:rsidR="00836005">
              <w:rPr>
                <w:sz w:val="18"/>
                <w:szCs w:val="18"/>
              </w:rPr>
              <w:t xml:space="preserve"> aligned with TOC</w:t>
            </w:r>
            <w:r>
              <w:rPr>
                <w:sz w:val="18"/>
                <w:szCs w:val="18"/>
              </w:rPr>
              <w:br/>
            </w:r>
          </w:p>
        </w:tc>
      </w:tr>
      <w:tr w:rsidR="002942B0" w:rsidTr="006B3F90">
        <w:tc>
          <w:tcPr>
            <w:tcW w:w="6138" w:type="dxa"/>
            <w:gridSpan w:val="2"/>
          </w:tcPr>
          <w:p w:rsidR="00221E18" w:rsidRDefault="00221E18" w:rsidP="006807BC"/>
        </w:tc>
        <w:tc>
          <w:tcPr>
            <w:tcW w:w="1170" w:type="dxa"/>
            <w:gridSpan w:val="2"/>
          </w:tcPr>
          <w:p w:rsidR="00221E18" w:rsidRDefault="00221E18" w:rsidP="006807BC"/>
        </w:tc>
        <w:tc>
          <w:tcPr>
            <w:tcW w:w="3510" w:type="dxa"/>
            <w:gridSpan w:val="7"/>
          </w:tcPr>
          <w:p w:rsidR="00221E18" w:rsidRPr="008157F4" w:rsidRDefault="00221E18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2942B0" w:rsidRPr="008157F4" w:rsidTr="006B3F90">
        <w:tc>
          <w:tcPr>
            <w:tcW w:w="6138" w:type="dxa"/>
            <w:gridSpan w:val="2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170" w:type="dxa"/>
            <w:gridSpan w:val="2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90" w:type="dxa"/>
            <w:gridSpan w:val="2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942B0" w:rsidRPr="008157F4" w:rsidRDefault="002942B0" w:rsidP="006B3F90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25-30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17</w:t>
            </w:r>
            <w:r w:rsidRPr="008157F4">
              <w:rPr>
                <w:b/>
              </w:rPr>
              <w:t>-</w:t>
            </w:r>
            <w:r w:rsidR="006B3F90">
              <w:rPr>
                <w:b/>
              </w:rPr>
              <w:t>24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8-15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2942B0" w:rsidRPr="008157F4" w:rsidRDefault="006B3F90" w:rsidP="006807BC">
            <w:pPr>
              <w:jc w:val="center"/>
              <w:rPr>
                <w:b/>
              </w:rPr>
            </w:pPr>
            <w:r>
              <w:rPr>
                <w:b/>
              </w:rPr>
              <w:t>(0-7</w:t>
            </w:r>
            <w:r w:rsidR="002942B0" w:rsidRPr="008157F4">
              <w:rPr>
                <w:b/>
              </w:rPr>
              <w:t>)</w:t>
            </w:r>
          </w:p>
        </w:tc>
      </w:tr>
      <w:tr w:rsidR="002942B0" w:rsidTr="000D12FF">
        <w:trPr>
          <w:trHeight w:val="432"/>
        </w:trPr>
        <w:tc>
          <w:tcPr>
            <w:tcW w:w="6138" w:type="dxa"/>
            <w:gridSpan w:val="2"/>
            <w:shd w:val="clear" w:color="auto" w:fill="D9D9D9" w:themeFill="background1" w:themeFillShade="D9"/>
            <w:vAlign w:val="center"/>
          </w:tcPr>
          <w:p w:rsidR="00221E18" w:rsidRPr="008157F4" w:rsidRDefault="0051275C" w:rsidP="006807BC">
            <w:pPr>
              <w:rPr>
                <w:b/>
              </w:rPr>
            </w:pPr>
            <w:r>
              <w:rPr>
                <w:b/>
              </w:rPr>
              <w:t>Project Description (3</w:t>
            </w:r>
            <w:r w:rsidR="00221E18">
              <w:rPr>
                <w:b/>
              </w:rPr>
              <w:t>0 Points)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</w:tr>
      <w:tr w:rsidR="00215343" w:rsidTr="0053763A">
        <w:tc>
          <w:tcPr>
            <w:tcW w:w="6138" w:type="dxa"/>
            <w:gridSpan w:val="2"/>
          </w:tcPr>
          <w:p w:rsidR="00215343" w:rsidRDefault="0002395C" w:rsidP="006B3F90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rPr>
                <w:b/>
              </w:rPr>
              <w:t>Goals you plan to achieve</w:t>
            </w:r>
            <w:r w:rsidR="00215343">
              <w:t xml:space="preserve"> (4)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 w:val="restart"/>
            <w:shd w:val="clear" w:color="auto" w:fill="FFFFFF" w:themeFill="background1"/>
          </w:tcPr>
          <w:p w:rsidR="00215343" w:rsidRPr="00215343" w:rsidRDefault="00215343" w:rsidP="0027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215343" w:rsidTr="0053763A">
        <w:tc>
          <w:tcPr>
            <w:tcW w:w="6138" w:type="dxa"/>
            <w:gridSpan w:val="2"/>
          </w:tcPr>
          <w:p w:rsidR="00215343" w:rsidRDefault="0002395C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>Description of how the project aligns with REACH TOC</w:t>
            </w:r>
            <w:r w:rsidR="00215343">
              <w:t xml:space="preserve"> (4)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6B3F90">
              <w:rPr>
                <w:b/>
              </w:rPr>
              <w:t>Target Population</w:t>
            </w:r>
            <w:r>
              <w:t xml:space="preserve"> (number, demographics) (4)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 xml:space="preserve">Planned </w:t>
            </w:r>
            <w:r w:rsidRPr="00746F03">
              <w:rPr>
                <w:b/>
              </w:rPr>
              <w:t>Project Activities</w:t>
            </w:r>
            <w:r>
              <w:rPr>
                <w:b/>
              </w:rPr>
              <w:t xml:space="preserve"> and Services </w:t>
            </w:r>
            <w:r w:rsidRPr="006B3F90">
              <w:t>(4)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746F03">
              <w:rPr>
                <w:b/>
              </w:rPr>
              <w:t>Timeline</w:t>
            </w:r>
            <w:r>
              <w:t xml:space="preserve"> with specific dates or timeframes (4)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 xml:space="preserve">Collaborators and Partners </w:t>
            </w:r>
            <w:r w:rsidRPr="006B3F90">
              <w:rPr>
                <w:b/>
              </w:rPr>
              <w:t>and</w:t>
            </w:r>
            <w:r>
              <w:t xml:space="preserve"> their Roles in the Project (3)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02395C" w:rsidP="0002395C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rPr>
                <w:b/>
              </w:rPr>
              <w:t xml:space="preserve">How project incorporates cultural competence </w:t>
            </w:r>
            <w:r w:rsidR="00215343" w:rsidRPr="000D12FF">
              <w:t>(4)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rPr>
                <w:b/>
              </w:rPr>
              <w:t xml:space="preserve">Effectiveness </w:t>
            </w:r>
            <w:r w:rsidRPr="006B3F90">
              <w:t>to Date (Rate if existing project only)</w:t>
            </w:r>
            <w:r>
              <w:t xml:space="preserve"> (+/-1)/NA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  <w:gridSpan w:val="2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/>
              </w:rPr>
            </w:pPr>
            <w:r>
              <w:rPr>
                <w:b/>
              </w:rPr>
              <w:t xml:space="preserve">Risks of this Project </w:t>
            </w:r>
            <w:r w:rsidRPr="006B3F90">
              <w:t>for Org and Constituents</w:t>
            </w:r>
            <w:r>
              <w:t xml:space="preserve"> (3)</w:t>
            </w:r>
          </w:p>
        </w:tc>
        <w:tc>
          <w:tcPr>
            <w:tcW w:w="1170" w:type="dxa"/>
            <w:gridSpan w:val="2"/>
          </w:tcPr>
          <w:p w:rsidR="00215343" w:rsidRDefault="00215343" w:rsidP="002727DE"/>
        </w:tc>
        <w:tc>
          <w:tcPr>
            <w:tcW w:w="3510" w:type="dxa"/>
            <w:gridSpan w:val="7"/>
            <w:vMerge/>
            <w:shd w:val="clear" w:color="auto" w:fill="FFFFFF" w:themeFill="background1"/>
          </w:tcPr>
          <w:p w:rsidR="00215343" w:rsidRDefault="00215343" w:rsidP="002727DE"/>
        </w:tc>
      </w:tr>
      <w:tr w:rsidR="006B3F90" w:rsidTr="006B3F90">
        <w:tc>
          <w:tcPr>
            <w:tcW w:w="10818" w:type="dxa"/>
            <w:gridSpan w:val="11"/>
          </w:tcPr>
          <w:p w:rsidR="006B3F90" w:rsidRDefault="006B3F90" w:rsidP="006807BC"/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understandable, and clearly indicate that the </w:t>
            </w:r>
            <w:r>
              <w:rPr>
                <w:sz w:val="18"/>
                <w:szCs w:val="18"/>
              </w:rPr>
              <w:t xml:space="preserve">project is well designed, delivers needed </w:t>
            </w:r>
            <w:r w:rsidR="0002395C">
              <w:rPr>
                <w:sz w:val="18"/>
                <w:szCs w:val="18"/>
              </w:rPr>
              <w:t xml:space="preserve">advocacy </w:t>
            </w:r>
            <w:r>
              <w:rPr>
                <w:sz w:val="18"/>
                <w:szCs w:val="18"/>
              </w:rPr>
              <w:t xml:space="preserve"> </w:t>
            </w:r>
            <w:r w:rsidR="0002395C">
              <w:rPr>
                <w:sz w:val="18"/>
                <w:szCs w:val="18"/>
              </w:rPr>
              <w:t xml:space="preserve">for a specific policy objective or </w:t>
            </w:r>
            <w:r>
              <w:rPr>
                <w:sz w:val="18"/>
                <w:szCs w:val="18"/>
              </w:rPr>
              <w:t xml:space="preserve"> target population usi</w:t>
            </w:r>
            <w:r w:rsidR="00854F45">
              <w:rPr>
                <w:sz w:val="18"/>
                <w:szCs w:val="18"/>
              </w:rPr>
              <w:t xml:space="preserve">ng culturally competent methods; and advocacy goals are </w:t>
            </w:r>
            <w:r w:rsidR="000D12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aligned to the REACH TOC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</w:t>
            </w:r>
            <w:r w:rsidR="00854F45">
              <w:rPr>
                <w:sz w:val="18"/>
                <w:szCs w:val="18"/>
              </w:rPr>
              <w:t>All but 1</w:t>
            </w:r>
            <w:r>
              <w:rPr>
                <w:sz w:val="18"/>
                <w:szCs w:val="18"/>
              </w:rPr>
              <w:t xml:space="preserve"> of the required elements are included</w:t>
            </w:r>
            <w:r w:rsidRPr="00721EBC">
              <w:rPr>
                <w:sz w:val="18"/>
                <w:szCs w:val="18"/>
              </w:rPr>
              <w:t>, understandable</w:t>
            </w:r>
            <w:r w:rsidR="000D12FF">
              <w:rPr>
                <w:sz w:val="18"/>
                <w:szCs w:val="18"/>
              </w:rPr>
              <w:t>,</w:t>
            </w:r>
            <w:r w:rsidRPr="00721EBC">
              <w:rPr>
                <w:sz w:val="18"/>
                <w:szCs w:val="18"/>
              </w:rPr>
              <w:t xml:space="preserve"> and that</w:t>
            </w:r>
            <w:r>
              <w:rPr>
                <w:sz w:val="18"/>
                <w:szCs w:val="18"/>
              </w:rPr>
              <w:t xml:space="preserve"> the purpose, </w:t>
            </w:r>
            <w:r w:rsidR="00854F45">
              <w:rPr>
                <w:sz w:val="18"/>
                <w:szCs w:val="18"/>
              </w:rPr>
              <w:t>advocacy efforts</w:t>
            </w:r>
            <w:r>
              <w:rPr>
                <w:sz w:val="18"/>
                <w:szCs w:val="18"/>
              </w:rPr>
              <w:t xml:space="preserve"> and target population are strong elements of the proposed project</w:t>
            </w:r>
            <w:r w:rsidR="00854F45">
              <w:rPr>
                <w:sz w:val="18"/>
                <w:szCs w:val="18"/>
              </w:rPr>
              <w:t>. Advocacy goals</w:t>
            </w:r>
            <w:r w:rsidR="000D12FF">
              <w:rPr>
                <w:sz w:val="18"/>
                <w:szCs w:val="18"/>
              </w:rPr>
              <w:t xml:space="preserve"> are</w:t>
            </w:r>
            <w:r>
              <w:rPr>
                <w:sz w:val="18"/>
                <w:szCs w:val="18"/>
              </w:rPr>
              <w:t xml:space="preserve"> aligned with the REACH TOC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854F45">
              <w:rPr>
                <w:sz w:val="18"/>
                <w:szCs w:val="18"/>
              </w:rPr>
              <w:t>2 or more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 w:rsidR="000D12FF">
              <w:rPr>
                <w:sz w:val="18"/>
                <w:szCs w:val="18"/>
              </w:rPr>
              <w:t>not included</w:t>
            </w:r>
            <w:r w:rsidRPr="00721EBC"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 xml:space="preserve">project appears to deliver needed </w:t>
            </w:r>
            <w:r w:rsidR="00854F45">
              <w:rPr>
                <w:sz w:val="18"/>
                <w:szCs w:val="18"/>
              </w:rPr>
              <w:t>advocacy focus</w:t>
            </w:r>
            <w:r>
              <w:rPr>
                <w:sz w:val="18"/>
                <w:szCs w:val="18"/>
              </w:rPr>
              <w:t xml:space="preserve"> to a defined </w:t>
            </w:r>
            <w:r w:rsidR="00854F45">
              <w:rPr>
                <w:sz w:val="18"/>
                <w:szCs w:val="18"/>
              </w:rPr>
              <w:t xml:space="preserve"> </w:t>
            </w:r>
            <w:proofErr w:type="spellStart"/>
            <w:r w:rsidR="00854F45">
              <w:rPr>
                <w:sz w:val="18"/>
                <w:szCs w:val="18"/>
              </w:rPr>
              <w:t>polich</w:t>
            </w:r>
            <w:proofErr w:type="spellEnd"/>
            <w:r w:rsidR="00854F45">
              <w:rPr>
                <w:sz w:val="18"/>
                <w:szCs w:val="18"/>
              </w:rPr>
              <w:t xml:space="preserve"> objective or </w:t>
            </w:r>
            <w:r>
              <w:rPr>
                <w:sz w:val="18"/>
                <w:szCs w:val="18"/>
              </w:rPr>
              <w:t>target population but lacks a well thought out plan of action (project acti</w:t>
            </w:r>
            <w:r w:rsidR="000D12FF">
              <w:rPr>
                <w:sz w:val="18"/>
                <w:szCs w:val="18"/>
              </w:rPr>
              <w:t xml:space="preserve">vities and timeline). </w:t>
            </w:r>
            <w:r w:rsidR="00854F45">
              <w:rPr>
                <w:sz w:val="18"/>
                <w:szCs w:val="18"/>
              </w:rPr>
              <w:t>Advocacy goals</w:t>
            </w:r>
            <w:r w:rsidR="000D12FF">
              <w:rPr>
                <w:sz w:val="18"/>
                <w:szCs w:val="18"/>
              </w:rPr>
              <w:t xml:space="preserve"> proposed appear to be</w:t>
            </w:r>
            <w:r>
              <w:rPr>
                <w:sz w:val="18"/>
                <w:szCs w:val="18"/>
              </w:rPr>
              <w:t xml:space="preserve"> aligned with TOC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most </w:t>
            </w:r>
            <w:r>
              <w:rPr>
                <w:sz w:val="18"/>
                <w:szCs w:val="18"/>
              </w:rPr>
              <w:t xml:space="preserve">or all </w:t>
            </w:r>
            <w:r w:rsidRPr="00721EBC">
              <w:rPr>
                <w:sz w:val="18"/>
                <w:szCs w:val="18"/>
              </w:rPr>
              <w:t xml:space="preserve">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 xml:space="preserve">project as described </w:t>
            </w:r>
            <w:r w:rsidRPr="00721EBC">
              <w:rPr>
                <w:sz w:val="18"/>
                <w:szCs w:val="18"/>
              </w:rPr>
              <w:t xml:space="preserve">does not have any apparent strengths in </w:t>
            </w:r>
            <w:r w:rsidR="00854F45">
              <w:rPr>
                <w:sz w:val="18"/>
                <w:szCs w:val="18"/>
              </w:rPr>
              <w:t>purpose</w:t>
            </w:r>
            <w:r>
              <w:rPr>
                <w:sz w:val="18"/>
                <w:szCs w:val="18"/>
              </w:rPr>
              <w:t>, plan of action</w:t>
            </w:r>
            <w:r w:rsidR="00854F45">
              <w:rPr>
                <w:sz w:val="18"/>
                <w:szCs w:val="18"/>
              </w:rPr>
              <w:t>, cultural competence, or partnerships</w:t>
            </w:r>
            <w:r w:rsidRPr="00721EBC">
              <w:rPr>
                <w:sz w:val="18"/>
                <w:szCs w:val="18"/>
              </w:rPr>
              <w:t>.</w:t>
            </w:r>
            <w:r w:rsidR="00215343">
              <w:rPr>
                <w:sz w:val="18"/>
                <w:szCs w:val="18"/>
              </w:rPr>
              <w:t xml:space="preserve"> </w:t>
            </w:r>
            <w:r w:rsidR="00854F45">
              <w:rPr>
                <w:sz w:val="18"/>
                <w:szCs w:val="18"/>
              </w:rPr>
              <w:t>Cannot assess - based on narrative - whether the project goals are</w:t>
            </w:r>
            <w:r>
              <w:rPr>
                <w:sz w:val="18"/>
                <w:szCs w:val="18"/>
              </w:rPr>
              <w:t xml:space="preserve"> aligned with REACH TOC</w:t>
            </w:r>
          </w:p>
          <w:p w:rsidR="006B3F90" w:rsidRDefault="006B3F90" w:rsidP="006807BC"/>
        </w:tc>
      </w:tr>
    </w:tbl>
    <w:p w:rsidR="00854F45" w:rsidRDefault="00854F45"/>
    <w:p w:rsidR="00854F45" w:rsidRDefault="00854F45"/>
    <w:p w:rsidR="00854F45" w:rsidRDefault="00854F45"/>
    <w:p w:rsidR="00854F45" w:rsidRDefault="00854F45"/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138"/>
        <w:gridCol w:w="1080"/>
        <w:gridCol w:w="90"/>
        <w:gridCol w:w="540"/>
        <w:gridCol w:w="360"/>
        <w:gridCol w:w="720"/>
        <w:gridCol w:w="180"/>
        <w:gridCol w:w="630"/>
        <w:gridCol w:w="180"/>
        <w:gridCol w:w="720"/>
      </w:tblGrid>
      <w:tr w:rsidR="00207029" w:rsidTr="008708ED">
        <w:tc>
          <w:tcPr>
            <w:tcW w:w="6138" w:type="dxa"/>
            <w:vMerge w:val="restart"/>
            <w:vAlign w:val="center"/>
          </w:tcPr>
          <w:p w:rsidR="00207029" w:rsidRDefault="00207029" w:rsidP="00207029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207029" w:rsidRDefault="00207029" w:rsidP="00207029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420" w:type="dxa"/>
            <w:gridSpan w:val="8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207029" w:rsidRPr="008157F4" w:rsidTr="008708ED">
        <w:tc>
          <w:tcPr>
            <w:tcW w:w="6138" w:type="dxa"/>
            <w:vMerge/>
            <w:vAlign w:val="center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vAlign w:val="bottom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07029" w:rsidRPr="008157F4" w:rsidRDefault="00207029" w:rsidP="000B1CD5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5</w:t>
            </w:r>
            <w:r w:rsidRPr="008157F4">
              <w:rPr>
                <w:b/>
              </w:rPr>
              <w:t>)</w:t>
            </w:r>
          </w:p>
        </w:tc>
        <w:tc>
          <w:tcPr>
            <w:tcW w:w="1080" w:type="dxa"/>
            <w:gridSpan w:val="2"/>
            <w:vAlign w:val="bottom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(3-4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(1-2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(0</w:t>
            </w:r>
            <w:r w:rsidRPr="008157F4">
              <w:rPr>
                <w:b/>
              </w:rPr>
              <w:t>)</w:t>
            </w:r>
          </w:p>
        </w:tc>
      </w:tr>
      <w:tr w:rsidR="006B3F90" w:rsidTr="008708ED">
        <w:trPr>
          <w:trHeight w:val="43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:rsidR="006B3F90" w:rsidRPr="008157F4" w:rsidRDefault="006B3F90" w:rsidP="000B1CD5">
            <w:pPr>
              <w:rPr>
                <w:b/>
              </w:rPr>
            </w:pPr>
            <w:r>
              <w:rPr>
                <w:b/>
              </w:rPr>
              <w:t>Key Personnel (</w:t>
            </w:r>
            <w:r w:rsidR="000B1CD5">
              <w:rPr>
                <w:b/>
              </w:rPr>
              <w:t>5</w:t>
            </w:r>
            <w:r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</w:tr>
      <w:tr w:rsidR="000B1CD5" w:rsidTr="008708ED">
        <w:tc>
          <w:tcPr>
            <w:tcW w:w="6138" w:type="dxa"/>
          </w:tcPr>
          <w:p w:rsidR="000B1CD5" w:rsidRDefault="000B1CD5" w:rsidP="008708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0" w:hanging="270"/>
            </w:pPr>
            <w:r>
              <w:t>Key Personnel who lead and carry out project (2)</w:t>
            </w:r>
          </w:p>
        </w:tc>
        <w:tc>
          <w:tcPr>
            <w:tcW w:w="1080" w:type="dxa"/>
          </w:tcPr>
          <w:p w:rsidR="000B1CD5" w:rsidRDefault="000B1CD5" w:rsidP="008708ED">
            <w:pPr>
              <w:spacing w:before="120" w:after="120"/>
            </w:pPr>
          </w:p>
        </w:tc>
        <w:tc>
          <w:tcPr>
            <w:tcW w:w="3420" w:type="dxa"/>
            <w:gridSpan w:val="8"/>
            <w:vMerge w:val="restart"/>
            <w:shd w:val="clear" w:color="auto" w:fill="FFFFFF" w:themeFill="background1"/>
          </w:tcPr>
          <w:p w:rsidR="000B1CD5" w:rsidRPr="000B1CD5" w:rsidRDefault="000B1CD5" w:rsidP="008708E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0B1CD5" w:rsidTr="008708ED">
        <w:tc>
          <w:tcPr>
            <w:tcW w:w="6138" w:type="dxa"/>
          </w:tcPr>
          <w:p w:rsidR="000B1CD5" w:rsidRDefault="000B1CD5" w:rsidP="008708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0" w:hanging="270"/>
            </w:pPr>
            <w:r>
              <w:t>Key personnel experience and credentials for this project (2)</w:t>
            </w:r>
          </w:p>
        </w:tc>
        <w:tc>
          <w:tcPr>
            <w:tcW w:w="1080" w:type="dxa"/>
          </w:tcPr>
          <w:p w:rsidR="000B1CD5" w:rsidRDefault="000B1CD5" w:rsidP="008708ED">
            <w:pPr>
              <w:spacing w:before="120" w:after="120"/>
            </w:pPr>
          </w:p>
        </w:tc>
        <w:tc>
          <w:tcPr>
            <w:tcW w:w="3420" w:type="dxa"/>
            <w:gridSpan w:val="8"/>
            <w:vMerge/>
            <w:shd w:val="clear" w:color="auto" w:fill="FFFFFF" w:themeFill="background1"/>
          </w:tcPr>
          <w:p w:rsidR="000B1CD5" w:rsidRDefault="000B1CD5" w:rsidP="008708ED">
            <w:pPr>
              <w:spacing w:before="120" w:after="120"/>
            </w:pPr>
          </w:p>
        </w:tc>
      </w:tr>
      <w:tr w:rsidR="000B1CD5" w:rsidTr="008708ED">
        <w:tc>
          <w:tcPr>
            <w:tcW w:w="6138" w:type="dxa"/>
          </w:tcPr>
          <w:p w:rsidR="000B1CD5" w:rsidRDefault="000B1CD5" w:rsidP="008708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50" w:hanging="270"/>
            </w:pPr>
            <w:r>
              <w:t>Tasks/responsibilities of key personnel in organization (1)</w:t>
            </w:r>
          </w:p>
        </w:tc>
        <w:tc>
          <w:tcPr>
            <w:tcW w:w="1080" w:type="dxa"/>
          </w:tcPr>
          <w:p w:rsidR="000B1CD5" w:rsidRDefault="000B1CD5" w:rsidP="008708ED">
            <w:pPr>
              <w:spacing w:before="120" w:after="120"/>
            </w:pPr>
          </w:p>
        </w:tc>
        <w:tc>
          <w:tcPr>
            <w:tcW w:w="3420" w:type="dxa"/>
            <w:gridSpan w:val="8"/>
            <w:vMerge/>
            <w:shd w:val="clear" w:color="auto" w:fill="FFFFFF" w:themeFill="background1"/>
          </w:tcPr>
          <w:p w:rsidR="000B1CD5" w:rsidRDefault="000B1CD5" w:rsidP="008708ED">
            <w:pPr>
              <w:spacing w:before="120" w:after="120"/>
            </w:pPr>
          </w:p>
        </w:tc>
      </w:tr>
      <w:tr w:rsidR="006B3F90" w:rsidTr="008708ED">
        <w:tc>
          <w:tcPr>
            <w:tcW w:w="10638" w:type="dxa"/>
            <w:gridSpan w:val="10"/>
          </w:tcPr>
          <w:p w:rsidR="006B3F90" w:rsidRDefault="006B3F90" w:rsidP="006807BC"/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understandable, and clearly indicate that the </w:t>
            </w:r>
            <w:r>
              <w:rPr>
                <w:sz w:val="18"/>
                <w:szCs w:val="18"/>
              </w:rPr>
              <w:t xml:space="preserve">personnel leading the project are well-qualified in project management, experienced with the project type, </w:t>
            </w:r>
            <w:r w:rsidR="00854F45">
              <w:rPr>
                <w:sz w:val="18"/>
                <w:szCs w:val="18"/>
              </w:rPr>
              <w:t>advocacy efforts</w:t>
            </w:r>
            <w:r>
              <w:rPr>
                <w:sz w:val="18"/>
                <w:szCs w:val="18"/>
              </w:rPr>
              <w:t xml:space="preserve"> to be </w:t>
            </w:r>
            <w:r w:rsidR="00854F45">
              <w:rPr>
                <w:sz w:val="18"/>
                <w:szCs w:val="18"/>
              </w:rPr>
              <w:t>executed</w:t>
            </w:r>
            <w:r>
              <w:rPr>
                <w:sz w:val="18"/>
                <w:szCs w:val="18"/>
              </w:rPr>
              <w:t>, and target population</w:t>
            </w:r>
            <w:r w:rsidR="000B1C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Tasks and responsibilities for key personnel are described.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all </w:t>
            </w:r>
            <w:r>
              <w:rPr>
                <w:sz w:val="18"/>
                <w:szCs w:val="18"/>
              </w:rPr>
              <w:t>but 1 required elements</w:t>
            </w:r>
            <w:r w:rsidRPr="00721EBC">
              <w:rPr>
                <w:sz w:val="18"/>
                <w:szCs w:val="18"/>
              </w:rPr>
              <w:t xml:space="preserve"> are pres</w:t>
            </w:r>
            <w:r>
              <w:rPr>
                <w:sz w:val="18"/>
                <w:szCs w:val="18"/>
              </w:rPr>
              <w:t>ent, understandable, and that key personnel appear to be appropriate choices to lead the project. Descriptions of</w:t>
            </w:r>
            <w:r w:rsidR="000B1CD5">
              <w:rPr>
                <w:sz w:val="18"/>
                <w:szCs w:val="18"/>
              </w:rPr>
              <w:t xml:space="preserve"> credentials, experience, </w:t>
            </w:r>
            <w:r>
              <w:rPr>
                <w:sz w:val="18"/>
                <w:szCs w:val="18"/>
              </w:rPr>
              <w:t xml:space="preserve">tasks/responsibilities of key personnel are present but </w:t>
            </w:r>
            <w:r w:rsidR="000B1CD5">
              <w:rPr>
                <w:sz w:val="18"/>
                <w:szCs w:val="18"/>
              </w:rPr>
              <w:t>inadequately</w:t>
            </w:r>
            <w:r>
              <w:rPr>
                <w:sz w:val="18"/>
                <w:szCs w:val="18"/>
              </w:rPr>
              <w:t xml:space="preserve"> described</w:t>
            </w:r>
            <w:r w:rsidR="000B1CD5">
              <w:rPr>
                <w:sz w:val="18"/>
                <w:szCs w:val="18"/>
              </w:rPr>
              <w:t>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two of the required elements are </w:t>
            </w:r>
            <w:r>
              <w:rPr>
                <w:sz w:val="18"/>
                <w:szCs w:val="18"/>
              </w:rPr>
              <w:t xml:space="preserve">missing and/or </w:t>
            </w:r>
            <w:r w:rsidRPr="00721EBC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key personnel may be inadequate to carry out the project given their experience with the population, </w:t>
            </w:r>
            <w:r w:rsidR="00854F45">
              <w:rPr>
                <w:sz w:val="18"/>
                <w:szCs w:val="18"/>
              </w:rPr>
              <w:t>project activities</w:t>
            </w:r>
            <w:r w:rsidR="000B1CD5">
              <w:rPr>
                <w:sz w:val="18"/>
                <w:szCs w:val="18"/>
              </w:rPr>
              <w:t xml:space="preserve">, and responsibilities. </w:t>
            </w:r>
          </w:p>
          <w:p w:rsidR="006B3F90" w:rsidRPr="00721EBC" w:rsidRDefault="006B3F90" w:rsidP="0020702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207029">
              <w:rPr>
                <w:sz w:val="18"/>
                <w:szCs w:val="18"/>
              </w:rPr>
              <w:t>all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what is provided is inadequate to assess the capacity of key personnel</w:t>
            </w:r>
            <w:r w:rsidR="00207029">
              <w:rPr>
                <w:sz w:val="18"/>
                <w:szCs w:val="18"/>
              </w:rPr>
              <w:t xml:space="preserve"> to lead this project.</w:t>
            </w:r>
            <w:r w:rsidR="00207029">
              <w:rPr>
                <w:sz w:val="18"/>
                <w:szCs w:val="18"/>
              </w:rPr>
              <w:br/>
            </w:r>
          </w:p>
        </w:tc>
      </w:tr>
      <w:tr w:rsidR="00CD2AF4" w:rsidTr="008708ED">
        <w:tc>
          <w:tcPr>
            <w:tcW w:w="6138" w:type="dxa"/>
            <w:vMerge w:val="restart"/>
            <w:vAlign w:val="center"/>
          </w:tcPr>
          <w:p w:rsidR="00CD2AF4" w:rsidRDefault="00CD2AF4" w:rsidP="00CD2AF4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CD2AF4" w:rsidRDefault="00CD2AF4" w:rsidP="00CD2AF4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330" w:type="dxa"/>
            <w:gridSpan w:val="7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8708ED" w:rsidRPr="008157F4" w:rsidTr="008708ED">
        <w:tc>
          <w:tcPr>
            <w:tcW w:w="6138" w:type="dxa"/>
            <w:vMerge/>
            <w:vAlign w:val="center"/>
          </w:tcPr>
          <w:p w:rsidR="008708ED" w:rsidRPr="008157F4" w:rsidRDefault="008708ED" w:rsidP="006807BC">
            <w:pPr>
              <w:jc w:val="center"/>
              <w:rPr>
                <w:b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8708ED" w:rsidRPr="008157F4" w:rsidRDefault="008708ED" w:rsidP="006807B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708ED" w:rsidRPr="008157F4" w:rsidRDefault="008708ED" w:rsidP="00D1516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708ED" w:rsidRPr="008157F4" w:rsidRDefault="008708ED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bottom"/>
          </w:tcPr>
          <w:p w:rsidR="008708ED" w:rsidRPr="008157F4" w:rsidRDefault="008708ED" w:rsidP="00D1516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8708ED" w:rsidRPr="008157F4" w:rsidRDefault="008708ED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8708ED" w:rsidRPr="008157F4" w:rsidRDefault="008708ED" w:rsidP="00D1516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8708ED" w:rsidRPr="008157F4" w:rsidRDefault="008708ED" w:rsidP="00D15161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720" w:type="dxa"/>
            <w:vAlign w:val="center"/>
          </w:tcPr>
          <w:p w:rsidR="008708ED" w:rsidRPr="008157F4" w:rsidRDefault="008708ED" w:rsidP="00D15161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8708ED" w:rsidRPr="008157F4" w:rsidRDefault="008708ED" w:rsidP="00D15161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2942B0" w:rsidTr="008708ED">
        <w:trPr>
          <w:trHeight w:val="43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:rsidR="002942B0" w:rsidRPr="008157F4" w:rsidRDefault="00207029" w:rsidP="008708ED">
            <w:pPr>
              <w:rPr>
                <w:b/>
              </w:rPr>
            </w:pPr>
            <w:r>
              <w:rPr>
                <w:b/>
              </w:rPr>
              <w:t>Evaluation  (</w:t>
            </w:r>
            <w:r w:rsidR="008708ED">
              <w:rPr>
                <w:b/>
              </w:rPr>
              <w:t>10</w:t>
            </w:r>
            <w:r w:rsidR="002942B0">
              <w:rPr>
                <w:b/>
              </w:rPr>
              <w:t xml:space="preserve"> Points)</w:t>
            </w:r>
            <w:r w:rsidR="008708ED">
              <w:rPr>
                <w:b/>
              </w:rPr>
              <w:t xml:space="preserve">   How evaluate . . .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</w:tr>
      <w:tr w:rsidR="008708ED" w:rsidTr="008708ED">
        <w:tc>
          <w:tcPr>
            <w:tcW w:w="6138" w:type="dxa"/>
          </w:tcPr>
          <w:p w:rsidR="008708ED" w:rsidRPr="008708ED" w:rsidRDefault="008708ED" w:rsidP="008708ED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 w:rsidRPr="008708ED">
              <w:t>contribution to organization’s advocacy capacity? (2)</w:t>
            </w:r>
          </w:p>
        </w:tc>
        <w:tc>
          <w:tcPr>
            <w:tcW w:w="1170" w:type="dxa"/>
            <w:gridSpan w:val="2"/>
          </w:tcPr>
          <w:p w:rsidR="008708ED" w:rsidRDefault="008708ED" w:rsidP="008708ED">
            <w:pPr>
              <w:spacing w:before="120" w:after="120"/>
            </w:pPr>
          </w:p>
        </w:tc>
        <w:tc>
          <w:tcPr>
            <w:tcW w:w="3330" w:type="dxa"/>
            <w:gridSpan w:val="7"/>
            <w:vMerge w:val="restart"/>
            <w:shd w:val="clear" w:color="auto" w:fill="FFFFFF" w:themeFill="background1"/>
          </w:tcPr>
          <w:p w:rsidR="008708ED" w:rsidRPr="008708ED" w:rsidRDefault="008708ED" w:rsidP="008708ED">
            <w:pPr>
              <w:spacing w:before="120" w:after="120"/>
              <w:rPr>
                <w:sz w:val="16"/>
                <w:szCs w:val="16"/>
              </w:rPr>
            </w:pPr>
            <w:r w:rsidRPr="008708ED">
              <w:rPr>
                <w:sz w:val="16"/>
                <w:szCs w:val="16"/>
              </w:rPr>
              <w:t>Notes:</w:t>
            </w:r>
          </w:p>
        </w:tc>
      </w:tr>
      <w:tr w:rsidR="008708ED" w:rsidTr="008708ED">
        <w:tc>
          <w:tcPr>
            <w:tcW w:w="6138" w:type="dxa"/>
          </w:tcPr>
          <w:p w:rsidR="008708ED" w:rsidRPr="008708ED" w:rsidRDefault="008708ED" w:rsidP="008708ED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 w:rsidRPr="008708ED">
              <w:t>tactical progress toward your advocacy goal? (3)</w:t>
            </w:r>
          </w:p>
        </w:tc>
        <w:tc>
          <w:tcPr>
            <w:tcW w:w="1170" w:type="dxa"/>
            <w:gridSpan w:val="2"/>
          </w:tcPr>
          <w:p w:rsidR="008708ED" w:rsidRDefault="008708ED" w:rsidP="008708ED">
            <w:pPr>
              <w:spacing w:before="120" w:after="120"/>
            </w:pPr>
          </w:p>
        </w:tc>
        <w:tc>
          <w:tcPr>
            <w:tcW w:w="3330" w:type="dxa"/>
            <w:gridSpan w:val="7"/>
            <w:vMerge/>
            <w:shd w:val="clear" w:color="auto" w:fill="FFFFFF" w:themeFill="background1"/>
          </w:tcPr>
          <w:p w:rsidR="008708ED" w:rsidRDefault="008708ED" w:rsidP="008708ED">
            <w:pPr>
              <w:spacing w:before="120" w:after="120"/>
            </w:pPr>
          </w:p>
        </w:tc>
      </w:tr>
      <w:tr w:rsidR="008708ED" w:rsidTr="008708ED">
        <w:tc>
          <w:tcPr>
            <w:tcW w:w="6138" w:type="dxa"/>
          </w:tcPr>
          <w:p w:rsidR="008708ED" w:rsidRPr="008708ED" w:rsidRDefault="008708ED" w:rsidP="008708ED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 w:rsidRPr="008708ED">
              <w:t>impact on your target population? (2)</w:t>
            </w:r>
          </w:p>
        </w:tc>
        <w:tc>
          <w:tcPr>
            <w:tcW w:w="1170" w:type="dxa"/>
            <w:gridSpan w:val="2"/>
          </w:tcPr>
          <w:p w:rsidR="008708ED" w:rsidRDefault="008708ED" w:rsidP="008708ED">
            <w:pPr>
              <w:spacing w:before="120" w:after="120"/>
            </w:pPr>
          </w:p>
        </w:tc>
        <w:tc>
          <w:tcPr>
            <w:tcW w:w="3330" w:type="dxa"/>
            <w:gridSpan w:val="7"/>
            <w:vMerge/>
            <w:shd w:val="clear" w:color="auto" w:fill="FFFFFF" w:themeFill="background1"/>
          </w:tcPr>
          <w:p w:rsidR="008708ED" w:rsidRDefault="008708ED" w:rsidP="008708ED">
            <w:pPr>
              <w:spacing w:before="120" w:after="120"/>
            </w:pPr>
          </w:p>
        </w:tc>
      </w:tr>
      <w:tr w:rsidR="008708ED" w:rsidTr="008708ED">
        <w:tc>
          <w:tcPr>
            <w:tcW w:w="6138" w:type="dxa"/>
          </w:tcPr>
          <w:p w:rsidR="008708ED" w:rsidRPr="008708ED" w:rsidRDefault="008708ED" w:rsidP="008708ED">
            <w:pPr>
              <w:pStyle w:val="ListParagraph"/>
              <w:numPr>
                <w:ilvl w:val="1"/>
                <w:numId w:val="5"/>
              </w:numPr>
              <w:spacing w:before="120" w:after="120"/>
              <w:ind w:left="450" w:hanging="270"/>
            </w:pPr>
            <w:r w:rsidRPr="008708ED">
              <w:t>How define “success” for this project? (3)</w:t>
            </w:r>
          </w:p>
        </w:tc>
        <w:tc>
          <w:tcPr>
            <w:tcW w:w="1170" w:type="dxa"/>
            <w:gridSpan w:val="2"/>
          </w:tcPr>
          <w:p w:rsidR="008708ED" w:rsidRDefault="008708ED" w:rsidP="008708ED">
            <w:pPr>
              <w:spacing w:before="120" w:after="120"/>
            </w:pPr>
          </w:p>
        </w:tc>
        <w:tc>
          <w:tcPr>
            <w:tcW w:w="3330" w:type="dxa"/>
            <w:gridSpan w:val="7"/>
            <w:vMerge/>
            <w:shd w:val="clear" w:color="auto" w:fill="FFFFFF" w:themeFill="background1"/>
          </w:tcPr>
          <w:p w:rsidR="008708ED" w:rsidRDefault="008708ED" w:rsidP="008708ED">
            <w:pPr>
              <w:spacing w:before="120" w:after="120"/>
            </w:pPr>
          </w:p>
        </w:tc>
      </w:tr>
      <w:tr w:rsidR="002942B0" w:rsidTr="008708ED">
        <w:tc>
          <w:tcPr>
            <w:tcW w:w="10638" w:type="dxa"/>
            <w:gridSpan w:val="10"/>
          </w:tcPr>
          <w:p w:rsidR="002942B0" w:rsidRDefault="002942B0" w:rsidP="006807BC"/>
          <w:p w:rsidR="002942B0" w:rsidRPr="00721EBC" w:rsidRDefault="002942B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</w:t>
            </w:r>
            <w:r w:rsidRPr="00C60F3E">
              <w:rPr>
                <w:b/>
                <w:sz w:val="18"/>
                <w:szCs w:val="18"/>
                <w:u w:val="single"/>
              </w:rPr>
              <w:t>if all required elements are present</w:t>
            </w:r>
            <w:r w:rsidRPr="00721EBC">
              <w:rPr>
                <w:sz w:val="18"/>
                <w:szCs w:val="18"/>
              </w:rPr>
              <w:t xml:space="preserve">, understandable, and </w:t>
            </w:r>
            <w:r w:rsidR="003B7543" w:rsidRPr="00207029">
              <w:rPr>
                <w:sz w:val="18"/>
                <w:szCs w:val="18"/>
                <w:u w:val="single"/>
              </w:rPr>
              <w:t>fully</w:t>
            </w:r>
            <w:r w:rsidRPr="00207029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 w:rsidR="00A00345">
              <w:rPr>
                <w:sz w:val="18"/>
                <w:szCs w:val="18"/>
                <w:u w:val="single"/>
              </w:rPr>
              <w:t>described</w:t>
            </w:r>
            <w:r w:rsidR="00EA3EB6">
              <w:rPr>
                <w:sz w:val="18"/>
                <w:szCs w:val="18"/>
              </w:rPr>
              <w:t xml:space="preserve"> </w:t>
            </w:r>
            <w:r w:rsidR="00C60F3E">
              <w:rPr>
                <w:sz w:val="18"/>
                <w:szCs w:val="18"/>
              </w:rPr>
              <w:t xml:space="preserve"> Logical</w:t>
            </w:r>
            <w:proofErr w:type="gramEnd"/>
            <w:r w:rsidR="00C60F3E">
              <w:rPr>
                <w:sz w:val="18"/>
                <w:szCs w:val="18"/>
              </w:rPr>
              <w:t xml:space="preserve"> consistency is evident throughout.</w:t>
            </w: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60F3E">
              <w:rPr>
                <w:b/>
                <w:sz w:val="18"/>
                <w:szCs w:val="18"/>
                <w:u w:val="single"/>
              </w:rPr>
              <w:t>all required elements are present</w:t>
            </w:r>
            <w:r>
              <w:rPr>
                <w:sz w:val="18"/>
                <w:szCs w:val="18"/>
              </w:rPr>
              <w:t>, understandable</w:t>
            </w:r>
            <w:r w:rsidR="00A00345">
              <w:rPr>
                <w:sz w:val="18"/>
                <w:szCs w:val="18"/>
              </w:rPr>
              <w:t>, fully described</w:t>
            </w:r>
            <w:r w:rsidR="00207029">
              <w:rPr>
                <w:sz w:val="18"/>
                <w:szCs w:val="18"/>
              </w:rPr>
              <w:t xml:space="preserve">. </w:t>
            </w:r>
            <w:r w:rsidR="00A00345">
              <w:rPr>
                <w:sz w:val="18"/>
                <w:szCs w:val="18"/>
              </w:rPr>
              <w:t>One or more elements</w:t>
            </w:r>
            <w:r w:rsidR="00AC20BD">
              <w:rPr>
                <w:sz w:val="18"/>
                <w:szCs w:val="18"/>
              </w:rPr>
              <w:t xml:space="preserve"> </w:t>
            </w:r>
            <w:r w:rsidR="00C60F3E">
              <w:rPr>
                <w:sz w:val="18"/>
                <w:szCs w:val="18"/>
              </w:rPr>
              <w:t>are less</w:t>
            </w:r>
            <w:r w:rsidR="00AC20BD">
              <w:rPr>
                <w:sz w:val="18"/>
                <w:szCs w:val="18"/>
              </w:rPr>
              <w:t xml:space="preserve"> concretely described or thought out</w:t>
            </w:r>
            <w:r w:rsidR="00C60F3E">
              <w:rPr>
                <w:sz w:val="18"/>
                <w:szCs w:val="18"/>
              </w:rPr>
              <w:t xml:space="preserve"> </w:t>
            </w:r>
            <w:r w:rsidR="004A6225">
              <w:rPr>
                <w:sz w:val="18"/>
                <w:szCs w:val="18"/>
              </w:rPr>
              <w:t>OR</w:t>
            </w:r>
            <w:r w:rsidR="00C60F3E">
              <w:rPr>
                <w:sz w:val="18"/>
                <w:szCs w:val="18"/>
              </w:rPr>
              <w:t xml:space="preserve"> indicators or metrics are not logically consistent</w:t>
            </w:r>
            <w:r w:rsidR="00AC20BD">
              <w:rPr>
                <w:sz w:val="18"/>
                <w:szCs w:val="18"/>
              </w:rPr>
              <w:t>.</w:t>
            </w:r>
            <w:r w:rsidR="00EA3EB6">
              <w:rPr>
                <w:sz w:val="18"/>
                <w:szCs w:val="18"/>
              </w:rPr>
              <w:t xml:space="preserve"> </w:t>
            </w: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A00345">
              <w:rPr>
                <w:sz w:val="18"/>
                <w:szCs w:val="18"/>
              </w:rPr>
              <w:t>1 or 2</w:t>
            </w:r>
            <w:r w:rsidR="00C60F3E"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required elements are </w:t>
            </w:r>
            <w:r w:rsidR="00EA3EB6">
              <w:rPr>
                <w:sz w:val="18"/>
                <w:szCs w:val="18"/>
              </w:rPr>
              <w:t>missing</w:t>
            </w:r>
            <w:r w:rsidR="00C60F3E">
              <w:rPr>
                <w:sz w:val="18"/>
                <w:szCs w:val="18"/>
              </w:rPr>
              <w:t>, inadequately developed or described</w:t>
            </w:r>
            <w:r w:rsidR="003B7543">
              <w:rPr>
                <w:sz w:val="18"/>
                <w:szCs w:val="18"/>
              </w:rPr>
              <w:t xml:space="preserve"> OR if</w:t>
            </w:r>
            <w:r w:rsidR="00C60F3E">
              <w:rPr>
                <w:sz w:val="18"/>
                <w:szCs w:val="18"/>
              </w:rPr>
              <w:t xml:space="preserve"> indicators or metrics</w:t>
            </w:r>
            <w:r w:rsidR="003B7543">
              <w:rPr>
                <w:sz w:val="18"/>
                <w:szCs w:val="18"/>
              </w:rPr>
              <w:t xml:space="preserve"> are unrealistic or not meaningful</w:t>
            </w:r>
            <w:r w:rsidR="00D418DA">
              <w:rPr>
                <w:sz w:val="18"/>
                <w:szCs w:val="18"/>
              </w:rPr>
              <w:t xml:space="preserve"> or logically consistent</w:t>
            </w:r>
            <w:r>
              <w:rPr>
                <w:sz w:val="18"/>
                <w:szCs w:val="18"/>
              </w:rPr>
              <w:t>.</w:t>
            </w:r>
            <w:r w:rsidR="00AC20BD">
              <w:rPr>
                <w:sz w:val="18"/>
                <w:szCs w:val="18"/>
              </w:rPr>
              <w:t xml:space="preserve"> </w:t>
            </w: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</w:p>
          <w:p w:rsidR="002942B0" w:rsidRPr="00721EBC" w:rsidRDefault="002942B0" w:rsidP="00A003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most </w:t>
            </w:r>
            <w:r w:rsidR="00EA3EB6">
              <w:rPr>
                <w:sz w:val="18"/>
                <w:szCs w:val="18"/>
              </w:rPr>
              <w:t xml:space="preserve">or all </w:t>
            </w:r>
            <w:r w:rsidRPr="00721EBC">
              <w:rPr>
                <w:sz w:val="18"/>
                <w:szCs w:val="18"/>
              </w:rPr>
              <w:t xml:space="preserve">of the required elements are absent </w:t>
            </w:r>
            <w:r w:rsidR="00EA3EB6">
              <w:rPr>
                <w:sz w:val="18"/>
                <w:szCs w:val="18"/>
              </w:rPr>
              <w:t>OR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what is provided is inadequate to assess the </w:t>
            </w:r>
            <w:r w:rsidR="003B7543">
              <w:rPr>
                <w:sz w:val="18"/>
                <w:szCs w:val="18"/>
              </w:rPr>
              <w:t>evaluation approach</w:t>
            </w:r>
            <w:r w:rsidRPr="00721EBC">
              <w:rPr>
                <w:sz w:val="18"/>
                <w:szCs w:val="18"/>
              </w:rPr>
              <w:t>.</w:t>
            </w:r>
            <w:r w:rsidR="004F59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4F59FB" w:rsidRDefault="004F59FB"/>
    <w:p w:rsidR="008708ED" w:rsidRDefault="008708ED"/>
    <w:p w:rsidR="008708ED" w:rsidRDefault="008708ED"/>
    <w:p w:rsidR="00A00345" w:rsidRDefault="00A00345"/>
    <w:p w:rsidR="00A00345" w:rsidRDefault="00A00345"/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138"/>
        <w:gridCol w:w="1080"/>
        <w:gridCol w:w="900"/>
        <w:gridCol w:w="900"/>
        <w:gridCol w:w="810"/>
        <w:gridCol w:w="810"/>
      </w:tblGrid>
      <w:tr w:rsidR="00AC20BD" w:rsidTr="004A6225">
        <w:tc>
          <w:tcPr>
            <w:tcW w:w="6138" w:type="dxa"/>
          </w:tcPr>
          <w:p w:rsidR="00AC20BD" w:rsidRDefault="00AC20BD" w:rsidP="006807BC"/>
        </w:tc>
        <w:tc>
          <w:tcPr>
            <w:tcW w:w="1080" w:type="dxa"/>
          </w:tcPr>
          <w:p w:rsidR="00AC20BD" w:rsidRDefault="00AC20BD" w:rsidP="006807BC"/>
        </w:tc>
        <w:tc>
          <w:tcPr>
            <w:tcW w:w="3420" w:type="dxa"/>
            <w:gridSpan w:val="4"/>
          </w:tcPr>
          <w:p w:rsidR="00AC20BD" w:rsidRPr="008157F4" w:rsidRDefault="00AC20BD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A6225" w:rsidRPr="008157F4" w:rsidTr="004A6225">
        <w:tc>
          <w:tcPr>
            <w:tcW w:w="6138" w:type="dxa"/>
            <w:vAlign w:val="center"/>
          </w:tcPr>
          <w:p w:rsidR="004A6225" w:rsidRPr="008157F4" w:rsidRDefault="004A6225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Align w:val="center"/>
          </w:tcPr>
          <w:p w:rsidR="004A6225" w:rsidRPr="008157F4" w:rsidRDefault="004A6225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0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AC20BD" w:rsidTr="004A6225">
        <w:trPr>
          <w:trHeight w:val="432"/>
        </w:trPr>
        <w:tc>
          <w:tcPr>
            <w:tcW w:w="6138" w:type="dxa"/>
            <w:vAlign w:val="center"/>
          </w:tcPr>
          <w:p w:rsidR="00AC20BD" w:rsidRPr="008157F4" w:rsidRDefault="004A6225" w:rsidP="006807BC">
            <w:pPr>
              <w:rPr>
                <w:b/>
              </w:rPr>
            </w:pPr>
            <w:r>
              <w:rPr>
                <w:b/>
              </w:rPr>
              <w:t>Sustainability (1</w:t>
            </w:r>
            <w:r w:rsidR="00AC20BD">
              <w:rPr>
                <w:b/>
              </w:rPr>
              <w:t>0 Points)</w:t>
            </w:r>
          </w:p>
        </w:tc>
        <w:tc>
          <w:tcPr>
            <w:tcW w:w="1080" w:type="dxa"/>
            <w:vAlign w:val="center"/>
          </w:tcPr>
          <w:p w:rsidR="00AC20BD" w:rsidRDefault="00AC20BD" w:rsidP="006807BC"/>
        </w:tc>
        <w:tc>
          <w:tcPr>
            <w:tcW w:w="900" w:type="dxa"/>
            <w:vAlign w:val="center"/>
          </w:tcPr>
          <w:p w:rsidR="00AC20BD" w:rsidRDefault="00AC20BD" w:rsidP="006807BC"/>
        </w:tc>
        <w:tc>
          <w:tcPr>
            <w:tcW w:w="900" w:type="dxa"/>
            <w:vAlign w:val="center"/>
          </w:tcPr>
          <w:p w:rsidR="00AC20BD" w:rsidRDefault="00AC20BD" w:rsidP="006807BC"/>
        </w:tc>
        <w:tc>
          <w:tcPr>
            <w:tcW w:w="810" w:type="dxa"/>
            <w:vAlign w:val="center"/>
          </w:tcPr>
          <w:p w:rsidR="00AC20BD" w:rsidRDefault="00AC20BD" w:rsidP="006807BC"/>
        </w:tc>
        <w:tc>
          <w:tcPr>
            <w:tcW w:w="810" w:type="dxa"/>
            <w:vAlign w:val="center"/>
          </w:tcPr>
          <w:p w:rsidR="00AC20BD" w:rsidRDefault="00AC20BD" w:rsidP="006807BC"/>
        </w:tc>
      </w:tr>
      <w:tr w:rsidR="004A6225" w:rsidTr="00A05B2B">
        <w:tc>
          <w:tcPr>
            <w:tcW w:w="6138" w:type="dxa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Describe how you have diversified funding (4)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 w:val="restart"/>
            <w:shd w:val="clear" w:color="auto" w:fill="FFFFFF" w:themeFill="background1"/>
          </w:tcPr>
          <w:p w:rsidR="004A6225" w:rsidRPr="004A6225" w:rsidRDefault="004A6225" w:rsidP="0068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business plan (1)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strategic plan (2)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fund development plan (1)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Leadership development plan (2)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Other elements: succession plan, retaining key leaders, programming plan, plan to develop public-private partnership, and using evaluation to be a learning organization (</w:t>
            </w:r>
            <w:r>
              <w:rPr>
                <w:b/>
              </w:rPr>
              <w:t xml:space="preserve">optional: add </w:t>
            </w:r>
            <w:r w:rsidRPr="004A6225">
              <w:rPr>
                <w:b/>
              </w:rPr>
              <w:t xml:space="preserve">+1 </w:t>
            </w:r>
            <w:r>
              <w:rPr>
                <w:b/>
              </w:rPr>
              <w:t xml:space="preserve">for </w:t>
            </w:r>
            <w:r w:rsidRPr="004A6225">
              <w:rPr>
                <w:b/>
              </w:rPr>
              <w:t>ea</w:t>
            </w:r>
            <w:r>
              <w:rPr>
                <w:b/>
              </w:rPr>
              <w:t>ch additional</w:t>
            </w:r>
            <w:r>
              <w:t>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AC20BD" w:rsidTr="004A6225">
        <w:tc>
          <w:tcPr>
            <w:tcW w:w="10638" w:type="dxa"/>
            <w:gridSpan w:val="6"/>
          </w:tcPr>
          <w:p w:rsidR="00AC20BD" w:rsidRDefault="00AC20BD" w:rsidP="006807BC"/>
          <w:p w:rsidR="00D9781E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532B5">
              <w:rPr>
                <w:sz w:val="18"/>
                <w:szCs w:val="18"/>
                <w:u w:val="single"/>
              </w:rPr>
              <w:t>all required elements are present</w:t>
            </w:r>
            <w:r w:rsidR="00C979DB">
              <w:rPr>
                <w:sz w:val="18"/>
                <w:szCs w:val="18"/>
              </w:rPr>
              <w:t xml:space="preserve">, </w:t>
            </w:r>
            <w:r w:rsidRPr="00721EBC">
              <w:rPr>
                <w:sz w:val="18"/>
                <w:szCs w:val="18"/>
              </w:rPr>
              <w:t xml:space="preserve">understandable, and clearly indicate that the </w:t>
            </w:r>
            <w:r w:rsidR="00EA3EB6">
              <w:rPr>
                <w:sz w:val="18"/>
                <w:szCs w:val="18"/>
              </w:rPr>
              <w:t xml:space="preserve">organization has </w:t>
            </w:r>
            <w:r w:rsidR="00EA3EB6" w:rsidRPr="00C532B5">
              <w:rPr>
                <w:sz w:val="18"/>
                <w:szCs w:val="18"/>
                <w:u w:val="single"/>
              </w:rPr>
              <w:t>already</w:t>
            </w:r>
            <w:r w:rsidR="00EA3EB6">
              <w:rPr>
                <w:sz w:val="18"/>
                <w:szCs w:val="18"/>
              </w:rPr>
              <w:t xml:space="preserve"> begun implementing </w:t>
            </w:r>
            <w:r w:rsidR="00D418DA">
              <w:rPr>
                <w:sz w:val="18"/>
                <w:szCs w:val="18"/>
              </w:rPr>
              <w:t>at least 4</w:t>
            </w:r>
            <w:r w:rsidR="00EA3EB6">
              <w:rPr>
                <w:sz w:val="18"/>
                <w:szCs w:val="18"/>
              </w:rPr>
              <w:t xml:space="preserve"> of the </w:t>
            </w:r>
            <w:r w:rsidR="00A00345">
              <w:rPr>
                <w:sz w:val="18"/>
                <w:szCs w:val="18"/>
              </w:rPr>
              <w:t>5</w:t>
            </w:r>
            <w:r w:rsidR="00C979DB">
              <w:rPr>
                <w:sz w:val="18"/>
                <w:szCs w:val="18"/>
              </w:rPr>
              <w:t xml:space="preserve"> </w:t>
            </w:r>
            <w:r w:rsidR="00EA3EB6">
              <w:rPr>
                <w:sz w:val="18"/>
                <w:szCs w:val="18"/>
              </w:rPr>
              <w:t xml:space="preserve">sustainability </w:t>
            </w:r>
            <w:r w:rsidR="00C979DB">
              <w:rPr>
                <w:sz w:val="18"/>
                <w:szCs w:val="18"/>
              </w:rPr>
              <w:t>dimensions</w:t>
            </w:r>
            <w:r w:rsidR="00EA3EB6">
              <w:rPr>
                <w:sz w:val="18"/>
                <w:szCs w:val="18"/>
              </w:rPr>
              <w:t>. Response indicates that the applicant has seriously considered the meaning and importance of sustainability</w:t>
            </w:r>
            <w:r w:rsidR="00C979DB">
              <w:rPr>
                <w:sz w:val="18"/>
                <w:szCs w:val="18"/>
              </w:rPr>
              <w:t xml:space="preserve"> and may have adopted a sustainability framework</w:t>
            </w:r>
            <w:r w:rsidR="00EA3EB6">
              <w:rPr>
                <w:sz w:val="18"/>
                <w:szCs w:val="18"/>
              </w:rPr>
              <w:t xml:space="preserve">. Applicant </w:t>
            </w:r>
            <w:r w:rsidR="00C979DB">
              <w:rPr>
                <w:sz w:val="18"/>
                <w:szCs w:val="18"/>
              </w:rPr>
              <w:t xml:space="preserve">concretely describes previous, </w:t>
            </w:r>
            <w:r w:rsidR="00EA3EB6">
              <w:rPr>
                <w:sz w:val="18"/>
                <w:szCs w:val="18"/>
              </w:rPr>
              <w:t>current</w:t>
            </w:r>
            <w:r w:rsidR="00C979DB">
              <w:rPr>
                <w:sz w:val="18"/>
                <w:szCs w:val="18"/>
              </w:rPr>
              <w:t>, and</w:t>
            </w:r>
            <w:r w:rsidR="00EA3EB6">
              <w:rPr>
                <w:sz w:val="18"/>
                <w:szCs w:val="18"/>
              </w:rPr>
              <w:t xml:space="preserve"> planned efforts to </w:t>
            </w:r>
            <w:r w:rsidR="00A00345">
              <w:rPr>
                <w:sz w:val="18"/>
                <w:szCs w:val="18"/>
              </w:rPr>
              <w:t>Diversify</w:t>
            </w:r>
            <w:r w:rsidR="00EA3EB6">
              <w:rPr>
                <w:sz w:val="18"/>
                <w:szCs w:val="18"/>
              </w:rPr>
              <w:t xml:space="preserve"> funding and </w:t>
            </w:r>
            <w:r w:rsidR="00D9781E">
              <w:rPr>
                <w:sz w:val="18"/>
                <w:szCs w:val="18"/>
              </w:rPr>
              <w:t xml:space="preserve">has a current strategic plan, leadership development plan, business and fund development plans.  </w:t>
            </w:r>
          </w:p>
          <w:p w:rsidR="00AC20BD" w:rsidRPr="00721EBC" w:rsidRDefault="00D9781E" w:rsidP="0068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organizations will have already started creating</w:t>
            </w:r>
            <w:r w:rsidR="00EA3EB6">
              <w:rPr>
                <w:sz w:val="18"/>
                <w:szCs w:val="18"/>
              </w:rPr>
              <w:t xml:space="preserve"> new public-private partnerships, engage stakeholders in meaningful discussions about sustainability, and </w:t>
            </w:r>
            <w:r w:rsidR="00C532B5">
              <w:rPr>
                <w:sz w:val="18"/>
                <w:szCs w:val="18"/>
              </w:rPr>
              <w:t>have</w:t>
            </w:r>
            <w:r w:rsidR="00EA3EB6">
              <w:rPr>
                <w:sz w:val="18"/>
                <w:szCs w:val="18"/>
              </w:rPr>
              <w:t xml:space="preserve"> plans to put </w:t>
            </w:r>
            <w:r w:rsidR="00C532B5">
              <w:rPr>
                <w:sz w:val="18"/>
                <w:szCs w:val="18"/>
              </w:rPr>
              <w:t xml:space="preserve">remaining </w:t>
            </w:r>
            <w:r w:rsidR="00D418DA">
              <w:rPr>
                <w:sz w:val="18"/>
                <w:szCs w:val="18"/>
              </w:rPr>
              <w:t>sustainability dimensions in place in the</w:t>
            </w:r>
            <w:r w:rsidR="00EA3EB6">
              <w:rPr>
                <w:sz w:val="18"/>
                <w:szCs w:val="18"/>
              </w:rPr>
              <w:t xml:space="preserve"> near term)</w:t>
            </w:r>
            <w:r w:rsidR="00AC20BD">
              <w:rPr>
                <w:sz w:val="18"/>
                <w:szCs w:val="18"/>
              </w:rPr>
              <w:t>.</w:t>
            </w:r>
            <w:r w:rsidR="00EA3EB6">
              <w:rPr>
                <w:sz w:val="18"/>
                <w:szCs w:val="18"/>
              </w:rPr>
              <w:t xml:space="preserve"> Evaluation appears to be a key strategy to drive organizational </w:t>
            </w:r>
            <w:r w:rsidR="00C979DB">
              <w:rPr>
                <w:sz w:val="18"/>
                <w:szCs w:val="18"/>
              </w:rPr>
              <w:t xml:space="preserve">and program </w:t>
            </w:r>
            <w:r w:rsidR="00EA3EB6">
              <w:rPr>
                <w:sz w:val="18"/>
                <w:szCs w:val="18"/>
              </w:rPr>
              <w:t>improvement.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="00EA3EB6">
              <w:rPr>
                <w:sz w:val="18"/>
                <w:szCs w:val="18"/>
              </w:rPr>
              <w:t xml:space="preserve"> if applicant’s response </w:t>
            </w:r>
            <w:r w:rsidR="00C532B5">
              <w:rPr>
                <w:sz w:val="18"/>
                <w:szCs w:val="18"/>
              </w:rPr>
              <w:t xml:space="preserve">includes </w:t>
            </w:r>
            <w:r w:rsidR="00C532B5" w:rsidRPr="00C532B5">
              <w:rPr>
                <w:sz w:val="18"/>
                <w:szCs w:val="18"/>
                <w:u w:val="single"/>
              </w:rPr>
              <w:t>all the required elements</w:t>
            </w:r>
            <w:r w:rsidR="00C532B5">
              <w:rPr>
                <w:sz w:val="18"/>
                <w:szCs w:val="18"/>
              </w:rPr>
              <w:t xml:space="preserve">, is understandable and clearly indicates that the organization has begun sustainability planning </w:t>
            </w:r>
            <w:proofErr w:type="gramStart"/>
            <w:r w:rsidR="00C532B5">
              <w:rPr>
                <w:sz w:val="18"/>
                <w:szCs w:val="18"/>
              </w:rPr>
              <w:t xml:space="preserve">--- </w:t>
            </w:r>
            <w:r w:rsidR="00D418DA">
              <w:rPr>
                <w:sz w:val="18"/>
                <w:szCs w:val="18"/>
              </w:rPr>
              <w:t xml:space="preserve"> but</w:t>
            </w:r>
            <w:proofErr w:type="gramEnd"/>
            <w:r w:rsidR="00D418DA">
              <w:rPr>
                <w:sz w:val="18"/>
                <w:szCs w:val="18"/>
              </w:rPr>
              <w:t xml:space="preserve"> is not yet implementing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 xml:space="preserve">3 or more of the </w:t>
            </w:r>
            <w:r w:rsidR="00A00345">
              <w:rPr>
                <w:sz w:val="18"/>
                <w:szCs w:val="18"/>
              </w:rPr>
              <w:t xml:space="preserve"> 5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>sustainability dimensions</w:t>
            </w:r>
            <w:r w:rsidR="00C532B5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Applicant has described at least one effort to </w:t>
            </w:r>
            <w:r w:rsidR="00A00345">
              <w:rPr>
                <w:sz w:val="18"/>
                <w:szCs w:val="18"/>
              </w:rPr>
              <w:t>diversify</w:t>
            </w:r>
            <w:r w:rsidR="00C979DB">
              <w:rPr>
                <w:sz w:val="18"/>
                <w:szCs w:val="18"/>
              </w:rPr>
              <w:t xml:space="preserve"> funding and</w:t>
            </w:r>
            <w:r w:rsidR="00D9781E">
              <w:rPr>
                <w:sz w:val="18"/>
                <w:szCs w:val="18"/>
              </w:rPr>
              <w:t>/or</w:t>
            </w:r>
            <w:r w:rsidR="00C979DB">
              <w:rPr>
                <w:sz w:val="18"/>
                <w:szCs w:val="18"/>
              </w:rPr>
              <w:t xml:space="preserve"> create new public-private partnerships; and evaluation </w:t>
            </w:r>
            <w:r w:rsidR="00D9781E">
              <w:rPr>
                <w:sz w:val="18"/>
                <w:szCs w:val="18"/>
              </w:rPr>
              <w:t>is used by the</w:t>
            </w:r>
            <w:r w:rsidR="00C979DB">
              <w:rPr>
                <w:sz w:val="18"/>
                <w:szCs w:val="18"/>
              </w:rPr>
              <w:t xml:space="preserve"> organization but may not yet be driving organizational improvement efforts.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532B5">
              <w:rPr>
                <w:sz w:val="18"/>
                <w:szCs w:val="18"/>
              </w:rPr>
              <w:t xml:space="preserve">applicant’s response is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="00C532B5">
              <w:rPr>
                <w:sz w:val="18"/>
                <w:szCs w:val="18"/>
              </w:rPr>
              <w:t xml:space="preserve"> 3 or more</w:t>
            </w:r>
            <w:r w:rsidRPr="00721EBC">
              <w:rPr>
                <w:sz w:val="18"/>
                <w:szCs w:val="18"/>
              </w:rPr>
              <w:t xml:space="preserve"> of the required </w:t>
            </w:r>
            <w:r w:rsidR="00A00345">
              <w:rPr>
                <w:sz w:val="18"/>
                <w:szCs w:val="18"/>
              </w:rPr>
              <w:t>5</w:t>
            </w:r>
            <w:r w:rsidR="00D418DA"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>elements</w:t>
            </w:r>
            <w:r w:rsidR="00D418DA">
              <w:rPr>
                <w:sz w:val="18"/>
                <w:szCs w:val="18"/>
              </w:rPr>
              <w:t xml:space="preserve"> (dimensions)</w:t>
            </w:r>
            <w:r w:rsidRPr="00721EBC">
              <w:rPr>
                <w:sz w:val="18"/>
                <w:szCs w:val="18"/>
              </w:rPr>
              <w:t xml:space="preserve"> </w:t>
            </w:r>
            <w:r w:rsidR="00C532B5">
              <w:rPr>
                <w:sz w:val="18"/>
                <w:szCs w:val="18"/>
              </w:rPr>
              <w:t xml:space="preserve">OR the response indicates that the applicant has only superficial understanding of sustainability. Applicant </w:t>
            </w:r>
            <w:r w:rsidR="00D418DA">
              <w:rPr>
                <w:sz w:val="18"/>
                <w:szCs w:val="18"/>
              </w:rPr>
              <w:t>may propose</w:t>
            </w:r>
            <w:r w:rsidR="00C532B5">
              <w:rPr>
                <w:sz w:val="18"/>
                <w:szCs w:val="18"/>
              </w:rPr>
              <w:t xml:space="preserve"> to begin </w:t>
            </w:r>
            <w:r w:rsidR="00C979DB">
              <w:rPr>
                <w:sz w:val="18"/>
                <w:szCs w:val="18"/>
              </w:rPr>
              <w:t>creating</w:t>
            </w:r>
            <w:r w:rsidR="00C532B5">
              <w:rPr>
                <w:sz w:val="18"/>
                <w:szCs w:val="18"/>
              </w:rPr>
              <w:t xml:space="preserve"> sustainability plans</w:t>
            </w:r>
            <w:r w:rsidR="00D418DA">
              <w:rPr>
                <w:sz w:val="18"/>
                <w:szCs w:val="18"/>
              </w:rPr>
              <w:t xml:space="preserve"> but l</w:t>
            </w:r>
            <w:r w:rsidR="00C979DB">
              <w:rPr>
                <w:sz w:val="18"/>
                <w:szCs w:val="18"/>
              </w:rPr>
              <w:t>imited efforts</w:t>
            </w:r>
            <w:r w:rsidR="00D418DA">
              <w:rPr>
                <w:sz w:val="18"/>
                <w:szCs w:val="18"/>
              </w:rPr>
              <w:t xml:space="preserve"> have been undertaken</w:t>
            </w:r>
            <w:r w:rsidR="00C979DB">
              <w:rPr>
                <w:sz w:val="18"/>
                <w:szCs w:val="18"/>
              </w:rPr>
              <w:t xml:space="preserve"> to try to diversify funding OR create new public-private partnerships; evaluation is </w:t>
            </w:r>
            <w:r w:rsidR="00C979DB" w:rsidRPr="00D418DA">
              <w:rPr>
                <w:sz w:val="18"/>
                <w:szCs w:val="18"/>
                <w:u w:val="single"/>
              </w:rPr>
              <w:t>rarely</w:t>
            </w:r>
            <w:r w:rsidR="00C979DB">
              <w:rPr>
                <w:sz w:val="18"/>
                <w:szCs w:val="18"/>
              </w:rPr>
              <w:t xml:space="preserve"> used </w:t>
            </w:r>
            <w:r w:rsidR="00D418DA">
              <w:rPr>
                <w:sz w:val="18"/>
                <w:szCs w:val="18"/>
              </w:rPr>
              <w:t>by the organization</w:t>
            </w:r>
            <w:r w:rsidR="00C979DB">
              <w:rPr>
                <w:sz w:val="18"/>
                <w:szCs w:val="18"/>
              </w:rPr>
              <w:t>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C97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A00345">
              <w:rPr>
                <w:sz w:val="18"/>
                <w:szCs w:val="18"/>
              </w:rPr>
              <w:t>4</w:t>
            </w:r>
            <w:r w:rsidR="00C532B5">
              <w:rPr>
                <w:sz w:val="18"/>
                <w:szCs w:val="18"/>
              </w:rPr>
              <w:t xml:space="preserve"> or more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what is provided </w:t>
            </w:r>
            <w:r w:rsidR="00C532B5">
              <w:rPr>
                <w:sz w:val="18"/>
                <w:szCs w:val="18"/>
              </w:rPr>
              <w:t>indicates that the applicant has not yet considered sustainability planning</w:t>
            </w:r>
            <w:r w:rsidRPr="00721EBC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No efforts to diversify funding</w:t>
            </w:r>
            <w:r w:rsidR="00D9781E">
              <w:rPr>
                <w:sz w:val="18"/>
                <w:szCs w:val="18"/>
              </w:rPr>
              <w:t>, update strategic plan, or develop</w:t>
            </w:r>
            <w:r w:rsidR="00A00345">
              <w:rPr>
                <w:sz w:val="18"/>
                <w:szCs w:val="18"/>
              </w:rPr>
              <w:t xml:space="preserve"> a leadership development plan;</w:t>
            </w:r>
            <w:r w:rsidR="00C979DB">
              <w:rPr>
                <w:sz w:val="18"/>
                <w:szCs w:val="18"/>
              </w:rPr>
              <w:t xml:space="preserve"> or create new public-private partnerships have occurred; evaluation is </w:t>
            </w:r>
            <w:r w:rsidR="00C979DB" w:rsidRPr="00D418DA">
              <w:rPr>
                <w:sz w:val="18"/>
                <w:szCs w:val="18"/>
                <w:u w:val="single"/>
              </w:rPr>
              <w:t>not</w:t>
            </w:r>
            <w:r w:rsidR="00C979DB">
              <w:rPr>
                <w:sz w:val="18"/>
                <w:szCs w:val="18"/>
              </w:rPr>
              <w:t xml:space="preserve"> used in programming or organizational improvement.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2942B0" w:rsidRDefault="002942B0"/>
    <w:p w:rsidR="00B56E49" w:rsidRDefault="00B56E49"/>
    <w:sectPr w:rsidR="00B56E49" w:rsidSect="00B56E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3C" w:rsidRDefault="00144E3C" w:rsidP="005A4E8E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5A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FF" w:rsidRDefault="000D12FF" w:rsidP="005A4E8E">
    <w:pPr>
      <w:pStyle w:val="Footer"/>
      <w:tabs>
        <w:tab w:val="clear" w:pos="4680"/>
        <w:tab w:val="center" w:pos="5670"/>
      </w:tabs>
    </w:pPr>
    <w:r>
      <w:t>Competit</w:t>
    </w:r>
    <w:r w:rsidR="00215343">
      <w:t xml:space="preserve">ive </w:t>
    </w:r>
    <w:r w:rsidR="00A00345">
      <w:t>Advocacy Program Grant Review-v5</w:t>
    </w:r>
    <w:r>
      <w:ptab w:relativeTo="margin" w:alignment="center" w:leader="none"/>
    </w:r>
    <w:r>
      <w:t xml:space="preserve">            © REACH Healthcare Foundation</w:t>
    </w:r>
    <w:r>
      <w:ptab w:relativeTo="margin" w:alignment="right" w:leader="none"/>
    </w:r>
    <w:r w:rsidR="00A00345">
      <w:t>October 2</w:t>
    </w:r>
    <w:r w:rsidR="00215343"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3C" w:rsidRDefault="00144E3C" w:rsidP="005A4E8E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5A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52E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35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B01"/>
    <w:multiLevelType w:val="hybridMultilevel"/>
    <w:tmpl w:val="E9388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0C069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698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671D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F3A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5774"/>
    <w:multiLevelType w:val="hybridMultilevel"/>
    <w:tmpl w:val="F8521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4CDB"/>
    <w:multiLevelType w:val="hybridMultilevel"/>
    <w:tmpl w:val="51D00866"/>
    <w:lvl w:ilvl="0" w:tplc="B0C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D13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BA"/>
    <w:rsid w:val="00022330"/>
    <w:rsid w:val="0002395C"/>
    <w:rsid w:val="000B1CD5"/>
    <w:rsid w:val="000D12FF"/>
    <w:rsid w:val="00144E3C"/>
    <w:rsid w:val="00207029"/>
    <w:rsid w:val="00215343"/>
    <w:rsid w:val="00221E18"/>
    <w:rsid w:val="002644D4"/>
    <w:rsid w:val="002727DE"/>
    <w:rsid w:val="002942B0"/>
    <w:rsid w:val="00312D5C"/>
    <w:rsid w:val="003B7543"/>
    <w:rsid w:val="00403C46"/>
    <w:rsid w:val="004231B0"/>
    <w:rsid w:val="00475B91"/>
    <w:rsid w:val="004A082C"/>
    <w:rsid w:val="004A6225"/>
    <w:rsid w:val="004F59FB"/>
    <w:rsid w:val="0051275C"/>
    <w:rsid w:val="005412D7"/>
    <w:rsid w:val="0059464A"/>
    <w:rsid w:val="005A4E8E"/>
    <w:rsid w:val="0063574A"/>
    <w:rsid w:val="006807BC"/>
    <w:rsid w:val="006B3F90"/>
    <w:rsid w:val="00721EBC"/>
    <w:rsid w:val="00746F03"/>
    <w:rsid w:val="007F32BA"/>
    <w:rsid w:val="008157F4"/>
    <w:rsid w:val="00836005"/>
    <w:rsid w:val="00854F45"/>
    <w:rsid w:val="008708ED"/>
    <w:rsid w:val="008748B2"/>
    <w:rsid w:val="008F69F2"/>
    <w:rsid w:val="00A00345"/>
    <w:rsid w:val="00A8110C"/>
    <w:rsid w:val="00A95AC8"/>
    <w:rsid w:val="00AC20BD"/>
    <w:rsid w:val="00B56E49"/>
    <w:rsid w:val="00C532B5"/>
    <w:rsid w:val="00C60F3E"/>
    <w:rsid w:val="00C979DB"/>
    <w:rsid w:val="00CD2AF4"/>
    <w:rsid w:val="00D418DA"/>
    <w:rsid w:val="00D545AB"/>
    <w:rsid w:val="00D9781E"/>
    <w:rsid w:val="00DD199F"/>
    <w:rsid w:val="00E85E73"/>
    <w:rsid w:val="00EA3EB6"/>
    <w:rsid w:val="00ED6C75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Pattie Mansur</cp:lastModifiedBy>
  <cp:revision>2</cp:revision>
  <cp:lastPrinted>2012-10-03T13:46:00Z</cp:lastPrinted>
  <dcterms:created xsi:type="dcterms:W3CDTF">2012-10-08T21:18:00Z</dcterms:created>
  <dcterms:modified xsi:type="dcterms:W3CDTF">2012-10-08T21:18:00Z</dcterms:modified>
</cp:coreProperties>
</file>